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F49" w:rsidRDefault="00CE3F49" w:rsidP="00CE3F49">
      <w:pPr>
        <w:jc w:val="both"/>
        <w:rPr>
          <w:rFonts w:eastAsia="Arial Unicode MS"/>
          <w:snapToGrid w:val="0"/>
          <w:color w:val="000000"/>
          <w:spacing w:val="20"/>
          <w:sz w:val="28"/>
          <w:szCs w:val="28"/>
        </w:rPr>
      </w:pPr>
    </w:p>
    <w:p w:rsidR="00CE3F49" w:rsidRDefault="00CE3F49" w:rsidP="00CE3F49">
      <w:pPr>
        <w:jc w:val="both"/>
        <w:rPr>
          <w:rFonts w:eastAsia="Arial Unicode MS"/>
          <w:snapToGrid w:val="0"/>
          <w:color w:val="000000"/>
          <w:spacing w:val="20"/>
          <w:sz w:val="28"/>
          <w:szCs w:val="28"/>
        </w:rPr>
      </w:pPr>
    </w:p>
    <w:p w:rsidR="00CE3F49" w:rsidRDefault="00CE3F49" w:rsidP="00CE3F49">
      <w:pPr>
        <w:jc w:val="both"/>
        <w:rPr>
          <w:rFonts w:eastAsia="Arial Unicode MS"/>
          <w:snapToGrid w:val="0"/>
          <w:color w:val="000000"/>
          <w:spacing w:val="20"/>
          <w:sz w:val="28"/>
          <w:szCs w:val="28"/>
        </w:rPr>
      </w:pPr>
    </w:p>
    <w:p w:rsidR="00CE3F49" w:rsidRDefault="00CE3F49" w:rsidP="00CE3F49">
      <w:pPr>
        <w:jc w:val="both"/>
        <w:rPr>
          <w:rFonts w:eastAsia="Arial Unicode MS"/>
          <w:snapToGrid w:val="0"/>
          <w:color w:val="000000"/>
          <w:spacing w:val="20"/>
          <w:sz w:val="28"/>
          <w:szCs w:val="28"/>
        </w:rPr>
      </w:pPr>
    </w:p>
    <w:p w:rsidR="00CE3F49" w:rsidRDefault="00CE3F49" w:rsidP="00CE3F49">
      <w:pPr>
        <w:jc w:val="both"/>
        <w:rPr>
          <w:rFonts w:eastAsia="Arial Unicode MS"/>
          <w:snapToGrid w:val="0"/>
          <w:color w:val="000000"/>
          <w:spacing w:val="20"/>
          <w:sz w:val="28"/>
          <w:szCs w:val="28"/>
        </w:rPr>
      </w:pPr>
    </w:p>
    <w:p w:rsidR="00CE3F49" w:rsidRDefault="00CE3F49" w:rsidP="00CE3F49">
      <w:pPr>
        <w:jc w:val="both"/>
        <w:rPr>
          <w:rFonts w:eastAsia="Arial Unicode MS"/>
          <w:snapToGrid w:val="0"/>
          <w:color w:val="000000"/>
          <w:spacing w:val="20"/>
          <w:sz w:val="28"/>
          <w:szCs w:val="28"/>
        </w:rPr>
      </w:pPr>
    </w:p>
    <w:p w:rsidR="00CE3F49" w:rsidRDefault="00CE3F49" w:rsidP="00CE3F49">
      <w:pPr>
        <w:jc w:val="both"/>
        <w:rPr>
          <w:rFonts w:eastAsia="Arial Unicode MS"/>
          <w:snapToGrid w:val="0"/>
          <w:color w:val="000000"/>
          <w:spacing w:val="20"/>
          <w:sz w:val="28"/>
          <w:szCs w:val="28"/>
        </w:rPr>
      </w:pPr>
    </w:p>
    <w:p w:rsidR="00CE3F49" w:rsidRDefault="00CE3F49" w:rsidP="00CE3F49">
      <w:pPr>
        <w:jc w:val="both"/>
        <w:rPr>
          <w:rFonts w:eastAsia="Arial Unicode MS"/>
          <w:snapToGrid w:val="0"/>
          <w:color w:val="000000"/>
          <w:spacing w:val="20"/>
          <w:sz w:val="28"/>
          <w:szCs w:val="28"/>
        </w:rPr>
      </w:pPr>
    </w:p>
    <w:p w:rsidR="00CE3F49" w:rsidRDefault="00CE3F49" w:rsidP="00CE3F49">
      <w:pPr>
        <w:pStyle w:val="aa"/>
        <w:spacing w:line="240" w:lineRule="exact"/>
        <w:jc w:val="both"/>
        <w:rPr>
          <w:rFonts w:eastAsia="Arial Unicode MS"/>
          <w:snapToGrid w:val="0"/>
          <w:sz w:val="28"/>
          <w:szCs w:val="28"/>
        </w:rPr>
      </w:pPr>
      <w:r>
        <w:rPr>
          <w:sz w:val="28"/>
          <w:szCs w:val="28"/>
        </w:rPr>
        <w:t>О внесении изменений в постановление администрации города Ставрополя от 04.09.2013 № 3007 «</w:t>
      </w:r>
      <w:r>
        <w:rPr>
          <w:rFonts w:eastAsia="Arial Unicode MS"/>
          <w:snapToGrid w:val="0"/>
          <w:sz w:val="28"/>
          <w:szCs w:val="28"/>
        </w:rPr>
        <w:t xml:space="preserve">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муниципального образования города Ставрополя» </w:t>
      </w:r>
    </w:p>
    <w:p w:rsidR="00CE3F49" w:rsidRDefault="00CE3F49" w:rsidP="00CE3F49">
      <w:pPr>
        <w:jc w:val="both"/>
        <w:rPr>
          <w:rFonts w:eastAsia="Arial Unicode MS"/>
          <w:snapToGrid w:val="0"/>
          <w:sz w:val="28"/>
          <w:szCs w:val="28"/>
        </w:rPr>
      </w:pPr>
    </w:p>
    <w:p w:rsidR="00CE3F49" w:rsidRDefault="00CE3F49" w:rsidP="00CE3F49">
      <w:pPr>
        <w:jc w:val="both"/>
        <w:rPr>
          <w:rFonts w:eastAsia="Arial Unicode MS"/>
          <w:snapToGrid w:val="0"/>
          <w:sz w:val="28"/>
          <w:szCs w:val="28"/>
        </w:rPr>
      </w:pPr>
    </w:p>
    <w:p w:rsidR="00CE3F49" w:rsidRDefault="00CE3F49" w:rsidP="00CE3F4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</w:t>
      </w:r>
      <w:r>
        <w:rPr>
          <w:rFonts w:eastAsiaTheme="minorHAnsi"/>
          <w:sz w:val="28"/>
          <w:szCs w:val="28"/>
          <w:lang w:eastAsia="en-US"/>
        </w:rPr>
        <w:t xml:space="preserve">Федеральным законом от 03 июля 2016 г. № 261-ФЗ                «О внесении изменений в Федеральный закон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и отдельные законодательные акты Российской Федерации», </w:t>
      </w:r>
      <w:r>
        <w:rPr>
          <w:sz w:val="28"/>
          <w:szCs w:val="28"/>
        </w:rPr>
        <w:t>в связи с предоставлением министерством образования и молодежной политики Ставропольского края лицензии № 4603 от 25 февраля 2016 г. на осуществление образовательной деятельности муниципальному бюджетному дошкольному образовательному учреждению детскому саду                № 21 города Ставрополя, лицензии № 5209 от 07 ноября 2016 г. на осуществление образовательной деятельности муниципальному бюджетному общеобразовательному учреждению средней общеобразовательной школе            № 44 города Ставрополя, лицензии № 5505 от 09 января 2017 г. на осуществление образовательной деятельности муниципальному бюджетному общеобразовательному учреждению средней общеобразовательной школе           № 43 города Ставрополя имени Героя Российской Федерации В.Д. Нужного, письмом комитета образования администрации города Ставрополя                           от 28.10.2016 № 10/7-38-4930</w:t>
      </w:r>
    </w:p>
    <w:p w:rsidR="00CE3F49" w:rsidRDefault="00CE3F49" w:rsidP="00CE3F49">
      <w:pPr>
        <w:ind w:firstLine="708"/>
        <w:jc w:val="both"/>
        <w:rPr>
          <w:sz w:val="28"/>
          <w:szCs w:val="28"/>
        </w:rPr>
      </w:pPr>
    </w:p>
    <w:p w:rsidR="00CE3F49" w:rsidRDefault="00CE3F49" w:rsidP="00CE3F49">
      <w:pPr>
        <w:ind w:firstLine="708"/>
        <w:jc w:val="both"/>
        <w:rPr>
          <w:sz w:val="28"/>
          <w:szCs w:val="28"/>
        </w:rPr>
      </w:pPr>
    </w:p>
    <w:p w:rsidR="00CE3F49" w:rsidRDefault="00CE3F49" w:rsidP="00CE3F49">
      <w:pPr>
        <w:jc w:val="both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CE3F49" w:rsidRDefault="00CE3F49" w:rsidP="00CE3F49">
      <w:pPr>
        <w:ind w:right="-6" w:firstLine="708"/>
        <w:jc w:val="both"/>
        <w:rPr>
          <w:sz w:val="28"/>
          <w:szCs w:val="28"/>
        </w:rPr>
      </w:pPr>
    </w:p>
    <w:p w:rsidR="00CE3F49" w:rsidRDefault="00CE3F49" w:rsidP="00CE3F49">
      <w:pPr>
        <w:ind w:right="-6" w:firstLine="708"/>
        <w:jc w:val="both"/>
        <w:rPr>
          <w:sz w:val="28"/>
        </w:rPr>
      </w:pPr>
      <w:r>
        <w:rPr>
          <w:sz w:val="28"/>
          <w:szCs w:val="28"/>
        </w:rPr>
        <w:t>1. В</w:t>
      </w:r>
      <w:r>
        <w:rPr>
          <w:sz w:val="28"/>
        </w:rPr>
        <w:t xml:space="preserve">нести в постановление </w:t>
      </w:r>
      <w:r>
        <w:rPr>
          <w:sz w:val="28"/>
          <w:szCs w:val="28"/>
        </w:rPr>
        <w:t>администрации города Ставрополя                       от 04.09.2013 № 3007 «Об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муниципального образования города Ставрополя» (далее - постановление) следующие изменения:</w:t>
      </w:r>
      <w:r>
        <w:rPr>
          <w:sz w:val="28"/>
        </w:rPr>
        <w:t xml:space="preserve"> </w:t>
      </w:r>
    </w:p>
    <w:p w:rsidR="00CE3F49" w:rsidRDefault="00CE3F49" w:rsidP="00CE3F49">
      <w:pPr>
        <w:ind w:right="-6" w:firstLine="708"/>
        <w:jc w:val="both"/>
        <w:rPr>
          <w:sz w:val="28"/>
        </w:rPr>
      </w:pPr>
      <w:r>
        <w:rPr>
          <w:sz w:val="28"/>
        </w:rPr>
        <w:t>1) подпункт1.4.пункта 1 признать утратившим силу;</w:t>
      </w:r>
    </w:p>
    <w:p w:rsidR="00CE3F49" w:rsidRDefault="00CE3F49" w:rsidP="00CE3F49">
      <w:pPr>
        <w:ind w:right="-6" w:firstLine="708"/>
        <w:jc w:val="both"/>
        <w:rPr>
          <w:sz w:val="28"/>
        </w:rPr>
      </w:pPr>
      <w:r>
        <w:rPr>
          <w:sz w:val="28"/>
        </w:rPr>
        <w:lastRenderedPageBreak/>
        <w:t>2) в абзаце втором перечня слова «подпункт 1.4,» заменить словом «подпункт»;</w:t>
      </w:r>
    </w:p>
    <w:p w:rsidR="00CE3F49" w:rsidRDefault="00CE3F49" w:rsidP="00CE3F49">
      <w:pPr>
        <w:ind w:right="-6" w:firstLine="708"/>
        <w:jc w:val="both"/>
        <w:rPr>
          <w:sz w:val="28"/>
        </w:rPr>
      </w:pPr>
      <w:r>
        <w:rPr>
          <w:sz w:val="28"/>
        </w:rPr>
        <w:t>3) в приложении 1 к постановлению:</w:t>
      </w:r>
    </w:p>
    <w:p w:rsidR="00CE3F49" w:rsidRDefault="00CE3F49" w:rsidP="00CE3F49">
      <w:pPr>
        <w:ind w:right="-6" w:firstLine="708"/>
        <w:jc w:val="both"/>
        <w:rPr>
          <w:sz w:val="28"/>
        </w:rPr>
      </w:pPr>
      <w:r>
        <w:rPr>
          <w:sz w:val="28"/>
        </w:rPr>
        <w:t>а) таблицу «Перечень детских организаций, на прилегающих территориях к которым не допускается розничная продажа алкогольной продукции в стационарных торговых объектах на территории города Ставрополя» дополнить строкой 65 следующего содержания:</w:t>
      </w:r>
    </w:p>
    <w:tbl>
      <w:tblPr>
        <w:tblStyle w:val="ab"/>
        <w:tblW w:w="0" w:type="auto"/>
        <w:tblLook w:val="04A0"/>
      </w:tblPr>
      <w:tblGrid>
        <w:gridCol w:w="959"/>
        <w:gridCol w:w="5953"/>
        <w:gridCol w:w="2658"/>
      </w:tblGrid>
      <w:tr w:rsidR="00CE3F49" w:rsidTr="00CE3F4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F49" w:rsidRDefault="00CE3F49">
            <w:pPr>
              <w:ind w:right="-6"/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«65.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F49" w:rsidRDefault="00CE3F49">
            <w:pPr>
              <w:ind w:right="-6"/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Муниципальное бюджетное дошкольное образовательное учреждение детский сад                    № 21 города Ставрополя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F49" w:rsidRDefault="00CE3F49">
            <w:pPr>
              <w:ind w:right="-6"/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улица</w:t>
            </w:r>
          </w:p>
          <w:p w:rsidR="00CE3F49" w:rsidRDefault="00CE3F49">
            <w:pPr>
              <w:ind w:right="-6"/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45 Параллель, 18»;</w:t>
            </w:r>
          </w:p>
        </w:tc>
      </w:tr>
    </w:tbl>
    <w:p w:rsidR="00CE3F49" w:rsidRDefault="00CE3F49" w:rsidP="00CE3F49">
      <w:pPr>
        <w:ind w:right="-6"/>
        <w:jc w:val="both"/>
        <w:rPr>
          <w:sz w:val="28"/>
        </w:rPr>
      </w:pPr>
      <w:r>
        <w:rPr>
          <w:sz w:val="28"/>
        </w:rPr>
        <w:tab/>
        <w:t>б) приложение к перечню детских организаций на прилегающих территориях, на которых не допускается розничная продажа алкогольной продукции в стационарных торговых объектах на территории города Ставрополя дополнить пунктом 65 согласно приложению 1;</w:t>
      </w:r>
    </w:p>
    <w:p w:rsidR="00CE3F49" w:rsidRDefault="00CE3F49" w:rsidP="00CE3F49">
      <w:pPr>
        <w:ind w:right="-6"/>
        <w:jc w:val="both"/>
        <w:rPr>
          <w:sz w:val="28"/>
        </w:rPr>
      </w:pPr>
      <w:r>
        <w:rPr>
          <w:sz w:val="28"/>
        </w:rPr>
        <w:tab/>
        <w:t>4) в приложении 2 к постановлению:</w:t>
      </w:r>
    </w:p>
    <w:p w:rsidR="00CE3F49" w:rsidRDefault="00CE3F49" w:rsidP="00CE3F49">
      <w:pPr>
        <w:ind w:right="-6" w:firstLine="708"/>
        <w:jc w:val="both"/>
        <w:rPr>
          <w:sz w:val="28"/>
        </w:rPr>
      </w:pPr>
      <w:r>
        <w:rPr>
          <w:sz w:val="28"/>
        </w:rPr>
        <w:t>а) в</w:t>
      </w:r>
      <w:r>
        <w:rPr>
          <w:sz w:val="28"/>
          <w:szCs w:val="28"/>
        </w:rPr>
        <w:t xml:space="preserve"> таблице «Перечень образовательных организаций, на прилегающих территориях к которым не допускается розничная продажа алкогольной продукции в стационарных торговых объектах на территории города Ставрополя»: в графе 3 строки 98 слова «улица Серова, 4/2» заменить словами «улица Тельмана, 244»; и </w:t>
      </w:r>
      <w:r>
        <w:rPr>
          <w:sz w:val="28"/>
        </w:rPr>
        <w:tab/>
        <w:t>дополнить строками 110, 111 следующего содержания:</w:t>
      </w:r>
    </w:p>
    <w:tbl>
      <w:tblPr>
        <w:tblStyle w:val="ab"/>
        <w:tblW w:w="0" w:type="auto"/>
        <w:tblLook w:val="04A0"/>
      </w:tblPr>
      <w:tblGrid>
        <w:gridCol w:w="959"/>
        <w:gridCol w:w="5953"/>
        <w:gridCol w:w="2658"/>
      </w:tblGrid>
      <w:tr w:rsidR="00CE3F49" w:rsidTr="00CE3F4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F49" w:rsidRDefault="00CE3F49">
            <w:pPr>
              <w:ind w:right="-6"/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«110.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F49" w:rsidRDefault="00CE3F49">
            <w:pPr>
              <w:ind w:right="-6"/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Муниципальное бюджетное общеобразовательное учреждение средняя общеобразовательная школа № 43 города Ставрополя имени Героя Российской Федерации В.Д. Нужного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F49" w:rsidRDefault="00CE3F49">
            <w:pPr>
              <w:ind w:right="-6"/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улица</w:t>
            </w:r>
          </w:p>
          <w:p w:rsidR="00CE3F49" w:rsidRDefault="00CE3F49">
            <w:pPr>
              <w:ind w:right="-6"/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Чехова, 65</w:t>
            </w:r>
          </w:p>
        </w:tc>
      </w:tr>
      <w:tr w:rsidR="00CE3F49" w:rsidTr="00CE3F4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F49" w:rsidRDefault="00CE3F49">
            <w:pPr>
              <w:ind w:right="-6"/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111.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F49" w:rsidRDefault="00CE3F49">
            <w:pPr>
              <w:ind w:right="-6"/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Муниципальное бюджетное общеобразовательное учреждение средняя общеобразовательная школа № 44 города Ставрополя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F49" w:rsidRDefault="00CE3F49">
            <w:pPr>
              <w:ind w:right="-6"/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 xml:space="preserve">улица </w:t>
            </w:r>
          </w:p>
          <w:p w:rsidR="00CE3F49" w:rsidRDefault="00CE3F49">
            <w:pPr>
              <w:ind w:right="-6"/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Доваторцев, 86/3»;</w:t>
            </w:r>
          </w:p>
        </w:tc>
      </w:tr>
    </w:tbl>
    <w:p w:rsidR="00CE3F49" w:rsidRDefault="00CE3F49" w:rsidP="00CE3F49">
      <w:pPr>
        <w:ind w:right="-6" w:firstLine="708"/>
        <w:jc w:val="both"/>
        <w:rPr>
          <w:sz w:val="28"/>
        </w:rPr>
      </w:pPr>
      <w:r>
        <w:rPr>
          <w:sz w:val="28"/>
        </w:rPr>
        <w:t>б) в</w:t>
      </w:r>
      <w:r>
        <w:rPr>
          <w:sz w:val="28"/>
          <w:szCs w:val="28"/>
        </w:rPr>
        <w:t xml:space="preserve"> приложении к перечню образовательных организаций на прилегающих территориях, на которых не допускается розничная продажа алкогольной продукции в стационарных торговых объектах на территории города Ставрополя: пункт 98 изложить в новой редакции согласно приложению 2 и </w:t>
      </w:r>
      <w:r>
        <w:rPr>
          <w:sz w:val="28"/>
        </w:rPr>
        <w:t>дополнить пунктами 110, 111 согласно приложению 3;</w:t>
      </w:r>
    </w:p>
    <w:p w:rsidR="00CE3F49" w:rsidRDefault="00CE3F49" w:rsidP="00CE3F49">
      <w:pPr>
        <w:ind w:right="-6" w:firstLine="708"/>
        <w:jc w:val="both"/>
        <w:rPr>
          <w:sz w:val="28"/>
        </w:rPr>
      </w:pPr>
      <w:r>
        <w:rPr>
          <w:sz w:val="28"/>
        </w:rPr>
        <w:t xml:space="preserve">5) приложение 4 к постановлению </w:t>
      </w:r>
      <w:bookmarkStart w:id="0" w:name="_GoBack"/>
      <w:bookmarkEnd w:id="0"/>
      <w:r>
        <w:rPr>
          <w:sz w:val="28"/>
        </w:rPr>
        <w:t>признать утратившим силу.</w:t>
      </w:r>
    </w:p>
    <w:p w:rsidR="00CE3F49" w:rsidRDefault="00CE3F49" w:rsidP="00CE3F49">
      <w:pPr>
        <w:ind w:left="33" w:firstLine="675"/>
        <w:jc w:val="both"/>
        <w:rPr>
          <w:sz w:val="28"/>
        </w:rPr>
      </w:pPr>
      <w:r>
        <w:rPr>
          <w:sz w:val="28"/>
        </w:rPr>
        <w:t>2. </w:t>
      </w:r>
      <w:r>
        <w:rPr>
          <w:sz w:val="28"/>
          <w:szCs w:val="28"/>
        </w:rPr>
        <w:t xml:space="preserve">Настоящее постановление вступает в силу на следующий день после дня его официального опубликования в газете «Ставрополь официальный. Приложение к газете </w:t>
      </w:r>
      <w:r>
        <w:rPr>
          <w:sz w:val="28"/>
        </w:rPr>
        <w:t>«Вечерний Ставрополь» и подлежит размещению на официальном сайте комитета Ставропольского края по пищевой и перерабатывающей промышленности, торговле и лицензированию и на официальном сайте администрации города Ставрополя в информационно-телекоммуникационной сети «Интернет»</w:t>
      </w:r>
      <w:r>
        <w:rPr>
          <w:sz w:val="28"/>
          <w:szCs w:val="28"/>
        </w:rPr>
        <w:t>.</w:t>
      </w:r>
    </w:p>
    <w:p w:rsidR="00D60888" w:rsidRDefault="00D60888" w:rsidP="00D6088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3. Контроль исполнения настоящего постановления возложить на первого заместителя главы администрации города Ставрополя                       </w:t>
      </w:r>
      <w:r w:rsidR="0016549B">
        <w:rPr>
          <w:sz w:val="28"/>
          <w:szCs w:val="28"/>
        </w:rPr>
        <w:t>Толбатова А.В.</w:t>
      </w:r>
    </w:p>
    <w:p w:rsidR="00D60888" w:rsidRDefault="00D60888" w:rsidP="00D60888">
      <w:pPr>
        <w:spacing w:line="240" w:lineRule="exact"/>
        <w:jc w:val="both"/>
        <w:rPr>
          <w:sz w:val="28"/>
          <w:szCs w:val="28"/>
        </w:rPr>
      </w:pPr>
    </w:p>
    <w:p w:rsidR="00D60888" w:rsidRDefault="00D60888" w:rsidP="00D60888">
      <w:pPr>
        <w:spacing w:line="240" w:lineRule="exact"/>
        <w:jc w:val="both"/>
        <w:rPr>
          <w:sz w:val="28"/>
          <w:szCs w:val="28"/>
        </w:rPr>
      </w:pPr>
    </w:p>
    <w:p w:rsidR="00D60888" w:rsidRDefault="00D60888" w:rsidP="00D60888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города Ставрополя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A02A4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>А.Х. Джатдоев</w:t>
      </w:r>
    </w:p>
    <w:p w:rsidR="00D60888" w:rsidRDefault="00D60888" w:rsidP="00F208C9">
      <w:pPr>
        <w:ind w:left="5245"/>
        <w:rPr>
          <w:sz w:val="28"/>
          <w:szCs w:val="28"/>
        </w:rPr>
      </w:pPr>
    </w:p>
    <w:p w:rsidR="0016549B" w:rsidRDefault="0016549B" w:rsidP="00F208C9">
      <w:pPr>
        <w:ind w:left="5245"/>
        <w:rPr>
          <w:sz w:val="28"/>
          <w:szCs w:val="28"/>
        </w:rPr>
      </w:pPr>
    </w:p>
    <w:p w:rsidR="00A066E0" w:rsidRDefault="00A066E0" w:rsidP="00F208C9">
      <w:pPr>
        <w:ind w:left="5245"/>
        <w:rPr>
          <w:sz w:val="28"/>
          <w:szCs w:val="28"/>
        </w:rPr>
      </w:pPr>
    </w:p>
    <w:p w:rsidR="00A066E0" w:rsidRDefault="00A066E0" w:rsidP="00F208C9">
      <w:pPr>
        <w:ind w:left="5245"/>
        <w:rPr>
          <w:sz w:val="28"/>
          <w:szCs w:val="28"/>
        </w:rPr>
      </w:pPr>
    </w:p>
    <w:p w:rsidR="00A066E0" w:rsidRDefault="00A066E0" w:rsidP="00F208C9">
      <w:pPr>
        <w:ind w:left="5245"/>
        <w:rPr>
          <w:sz w:val="28"/>
          <w:szCs w:val="28"/>
        </w:rPr>
      </w:pPr>
    </w:p>
    <w:p w:rsidR="00A066E0" w:rsidRDefault="00A066E0" w:rsidP="00F208C9">
      <w:pPr>
        <w:ind w:left="5245"/>
        <w:rPr>
          <w:sz w:val="28"/>
          <w:szCs w:val="28"/>
        </w:rPr>
      </w:pPr>
    </w:p>
    <w:p w:rsidR="00A066E0" w:rsidRDefault="00A066E0" w:rsidP="00F208C9">
      <w:pPr>
        <w:ind w:left="5245"/>
        <w:rPr>
          <w:sz w:val="28"/>
          <w:szCs w:val="28"/>
        </w:rPr>
      </w:pPr>
    </w:p>
    <w:p w:rsidR="00A066E0" w:rsidRDefault="00A066E0" w:rsidP="00F208C9">
      <w:pPr>
        <w:ind w:left="5245"/>
        <w:rPr>
          <w:sz w:val="28"/>
          <w:szCs w:val="28"/>
        </w:rPr>
      </w:pPr>
    </w:p>
    <w:p w:rsidR="00A066E0" w:rsidRDefault="00A066E0" w:rsidP="00F208C9">
      <w:pPr>
        <w:ind w:left="5245"/>
        <w:rPr>
          <w:sz w:val="28"/>
          <w:szCs w:val="28"/>
        </w:rPr>
      </w:pPr>
    </w:p>
    <w:p w:rsidR="00A066E0" w:rsidRDefault="00A066E0" w:rsidP="00F208C9">
      <w:pPr>
        <w:ind w:left="5245"/>
        <w:rPr>
          <w:sz w:val="28"/>
          <w:szCs w:val="28"/>
        </w:rPr>
      </w:pPr>
    </w:p>
    <w:p w:rsidR="00A066E0" w:rsidRDefault="00A066E0" w:rsidP="00F208C9">
      <w:pPr>
        <w:ind w:left="5245"/>
        <w:rPr>
          <w:sz w:val="28"/>
          <w:szCs w:val="28"/>
        </w:rPr>
      </w:pPr>
    </w:p>
    <w:p w:rsidR="00A066E0" w:rsidRDefault="00A066E0" w:rsidP="00F208C9">
      <w:pPr>
        <w:ind w:left="5245"/>
        <w:rPr>
          <w:sz w:val="28"/>
          <w:szCs w:val="28"/>
        </w:rPr>
      </w:pPr>
    </w:p>
    <w:p w:rsidR="00A066E0" w:rsidRDefault="00A066E0" w:rsidP="00F208C9">
      <w:pPr>
        <w:ind w:left="5245"/>
        <w:rPr>
          <w:sz w:val="28"/>
          <w:szCs w:val="28"/>
        </w:rPr>
      </w:pPr>
    </w:p>
    <w:p w:rsidR="00A066E0" w:rsidRDefault="00A066E0" w:rsidP="00F208C9">
      <w:pPr>
        <w:ind w:left="5245"/>
        <w:rPr>
          <w:sz w:val="28"/>
          <w:szCs w:val="28"/>
        </w:rPr>
      </w:pPr>
    </w:p>
    <w:p w:rsidR="00A066E0" w:rsidRDefault="00A066E0" w:rsidP="00F208C9">
      <w:pPr>
        <w:ind w:left="5245"/>
        <w:rPr>
          <w:sz w:val="28"/>
          <w:szCs w:val="28"/>
        </w:rPr>
      </w:pPr>
    </w:p>
    <w:p w:rsidR="00A066E0" w:rsidRDefault="00A066E0" w:rsidP="00F208C9">
      <w:pPr>
        <w:ind w:left="5245"/>
        <w:rPr>
          <w:sz w:val="28"/>
          <w:szCs w:val="28"/>
        </w:rPr>
      </w:pPr>
    </w:p>
    <w:p w:rsidR="00A066E0" w:rsidRDefault="00A066E0" w:rsidP="00F208C9">
      <w:pPr>
        <w:ind w:left="5245"/>
        <w:rPr>
          <w:sz w:val="28"/>
          <w:szCs w:val="28"/>
        </w:rPr>
      </w:pPr>
    </w:p>
    <w:p w:rsidR="00A066E0" w:rsidRDefault="00A066E0" w:rsidP="00F208C9">
      <w:pPr>
        <w:ind w:left="5245"/>
        <w:rPr>
          <w:sz w:val="28"/>
          <w:szCs w:val="28"/>
        </w:rPr>
      </w:pPr>
    </w:p>
    <w:p w:rsidR="00A066E0" w:rsidRDefault="00A066E0" w:rsidP="00F208C9">
      <w:pPr>
        <w:ind w:left="5245"/>
        <w:rPr>
          <w:sz w:val="28"/>
          <w:szCs w:val="28"/>
        </w:rPr>
      </w:pPr>
    </w:p>
    <w:p w:rsidR="00A066E0" w:rsidRDefault="00A066E0" w:rsidP="00F208C9">
      <w:pPr>
        <w:ind w:left="5245"/>
        <w:rPr>
          <w:sz w:val="28"/>
          <w:szCs w:val="28"/>
        </w:rPr>
      </w:pPr>
    </w:p>
    <w:p w:rsidR="00A066E0" w:rsidRDefault="00A066E0" w:rsidP="00F208C9">
      <w:pPr>
        <w:ind w:left="5245"/>
        <w:rPr>
          <w:sz w:val="28"/>
          <w:szCs w:val="28"/>
        </w:rPr>
      </w:pPr>
    </w:p>
    <w:p w:rsidR="00A066E0" w:rsidRDefault="00A066E0" w:rsidP="00F208C9">
      <w:pPr>
        <w:ind w:left="5245"/>
        <w:rPr>
          <w:sz w:val="28"/>
          <w:szCs w:val="28"/>
        </w:rPr>
      </w:pPr>
    </w:p>
    <w:p w:rsidR="00A066E0" w:rsidRDefault="00A066E0" w:rsidP="00F208C9">
      <w:pPr>
        <w:ind w:left="5245"/>
        <w:rPr>
          <w:sz w:val="28"/>
          <w:szCs w:val="28"/>
        </w:rPr>
      </w:pPr>
    </w:p>
    <w:p w:rsidR="00A066E0" w:rsidRDefault="00A066E0" w:rsidP="00F208C9">
      <w:pPr>
        <w:ind w:left="5245"/>
        <w:rPr>
          <w:sz w:val="28"/>
          <w:szCs w:val="28"/>
        </w:rPr>
      </w:pPr>
    </w:p>
    <w:p w:rsidR="00A066E0" w:rsidRDefault="00A066E0" w:rsidP="00F208C9">
      <w:pPr>
        <w:ind w:left="5245"/>
        <w:rPr>
          <w:sz w:val="28"/>
          <w:szCs w:val="28"/>
        </w:rPr>
      </w:pPr>
    </w:p>
    <w:p w:rsidR="00A066E0" w:rsidRDefault="00A066E0" w:rsidP="00F208C9">
      <w:pPr>
        <w:ind w:left="5245"/>
        <w:rPr>
          <w:sz w:val="28"/>
          <w:szCs w:val="28"/>
        </w:rPr>
      </w:pPr>
    </w:p>
    <w:p w:rsidR="00A066E0" w:rsidRDefault="00A066E0" w:rsidP="00F208C9">
      <w:pPr>
        <w:ind w:left="5245"/>
        <w:rPr>
          <w:sz w:val="28"/>
          <w:szCs w:val="28"/>
        </w:rPr>
      </w:pPr>
    </w:p>
    <w:p w:rsidR="00A066E0" w:rsidRDefault="00A066E0" w:rsidP="00F208C9">
      <w:pPr>
        <w:ind w:left="5245"/>
        <w:rPr>
          <w:sz w:val="28"/>
          <w:szCs w:val="28"/>
        </w:rPr>
      </w:pPr>
    </w:p>
    <w:p w:rsidR="00A066E0" w:rsidRDefault="00A066E0" w:rsidP="00F208C9">
      <w:pPr>
        <w:ind w:left="5245"/>
        <w:rPr>
          <w:sz w:val="28"/>
          <w:szCs w:val="28"/>
        </w:rPr>
      </w:pPr>
    </w:p>
    <w:p w:rsidR="00A066E0" w:rsidRDefault="00A066E0" w:rsidP="00F208C9">
      <w:pPr>
        <w:ind w:left="5245"/>
        <w:rPr>
          <w:sz w:val="28"/>
          <w:szCs w:val="28"/>
        </w:rPr>
      </w:pPr>
    </w:p>
    <w:p w:rsidR="00A066E0" w:rsidRDefault="00A066E0" w:rsidP="00F208C9">
      <w:pPr>
        <w:ind w:left="5245"/>
        <w:rPr>
          <w:sz w:val="28"/>
          <w:szCs w:val="28"/>
        </w:rPr>
      </w:pPr>
    </w:p>
    <w:p w:rsidR="00A066E0" w:rsidRDefault="00A066E0" w:rsidP="00F208C9">
      <w:pPr>
        <w:ind w:left="5245"/>
        <w:rPr>
          <w:sz w:val="28"/>
          <w:szCs w:val="28"/>
        </w:rPr>
      </w:pPr>
    </w:p>
    <w:p w:rsidR="00A066E0" w:rsidRDefault="00A066E0" w:rsidP="00F208C9">
      <w:pPr>
        <w:ind w:left="5245"/>
        <w:rPr>
          <w:sz w:val="28"/>
          <w:szCs w:val="28"/>
        </w:rPr>
      </w:pPr>
    </w:p>
    <w:p w:rsidR="00A066E0" w:rsidRDefault="00A066E0" w:rsidP="00F208C9">
      <w:pPr>
        <w:ind w:left="5245"/>
        <w:rPr>
          <w:sz w:val="28"/>
          <w:szCs w:val="28"/>
        </w:rPr>
      </w:pPr>
    </w:p>
    <w:p w:rsidR="00A066E0" w:rsidRDefault="00A066E0" w:rsidP="00F208C9">
      <w:pPr>
        <w:ind w:left="5245"/>
        <w:rPr>
          <w:sz w:val="28"/>
          <w:szCs w:val="28"/>
        </w:rPr>
      </w:pPr>
    </w:p>
    <w:p w:rsidR="00A066E0" w:rsidRDefault="00A066E0" w:rsidP="00F208C9">
      <w:pPr>
        <w:ind w:left="5245"/>
        <w:rPr>
          <w:sz w:val="28"/>
          <w:szCs w:val="28"/>
        </w:rPr>
      </w:pPr>
    </w:p>
    <w:p w:rsidR="00A066E0" w:rsidRDefault="00A066E0" w:rsidP="00F208C9">
      <w:pPr>
        <w:ind w:left="5245"/>
        <w:rPr>
          <w:sz w:val="28"/>
          <w:szCs w:val="28"/>
        </w:rPr>
      </w:pPr>
    </w:p>
    <w:p w:rsidR="00090E9A" w:rsidRDefault="00090E9A" w:rsidP="00F208C9">
      <w:pPr>
        <w:ind w:left="5245"/>
        <w:rPr>
          <w:sz w:val="28"/>
          <w:szCs w:val="28"/>
        </w:rPr>
      </w:pPr>
    </w:p>
    <w:p w:rsidR="00090E9A" w:rsidRDefault="00090E9A" w:rsidP="00F208C9">
      <w:pPr>
        <w:ind w:left="5245"/>
        <w:rPr>
          <w:sz w:val="28"/>
          <w:szCs w:val="28"/>
        </w:rPr>
      </w:pPr>
    </w:p>
    <w:p w:rsidR="00090E9A" w:rsidRPr="009E0336" w:rsidRDefault="00090E9A" w:rsidP="00090E9A">
      <w:pPr>
        <w:ind w:firstLine="708"/>
        <w:rPr>
          <w:sz w:val="28"/>
          <w:szCs w:val="28"/>
        </w:rPr>
      </w:pPr>
      <w:r w:rsidRPr="009E0336">
        <w:rPr>
          <w:sz w:val="28"/>
          <w:szCs w:val="28"/>
        </w:rPr>
        <w:lastRenderedPageBreak/>
        <w:t>Проект вносит:</w:t>
      </w:r>
    </w:p>
    <w:p w:rsidR="00090E9A" w:rsidRPr="009E0336" w:rsidRDefault="00090E9A" w:rsidP="00090E9A">
      <w:pPr>
        <w:rPr>
          <w:sz w:val="20"/>
          <w:szCs w:val="20"/>
        </w:rPr>
      </w:pPr>
    </w:p>
    <w:p w:rsidR="00090E9A" w:rsidRDefault="00090E9A" w:rsidP="00090E9A">
      <w:pPr>
        <w:rPr>
          <w:sz w:val="28"/>
          <w:szCs w:val="28"/>
        </w:rPr>
      </w:pPr>
      <w:r>
        <w:rPr>
          <w:sz w:val="28"/>
          <w:szCs w:val="28"/>
        </w:rPr>
        <w:t xml:space="preserve">Руководитель </w:t>
      </w:r>
      <w:r w:rsidRPr="009E0336">
        <w:rPr>
          <w:sz w:val="28"/>
          <w:szCs w:val="28"/>
        </w:rPr>
        <w:t xml:space="preserve">комитета </w:t>
      </w:r>
      <w:r>
        <w:rPr>
          <w:sz w:val="28"/>
          <w:szCs w:val="28"/>
        </w:rPr>
        <w:t xml:space="preserve">                                                            И.В. Кащаев</w:t>
      </w:r>
    </w:p>
    <w:p w:rsidR="00090E9A" w:rsidRDefault="00090E9A" w:rsidP="00090E9A">
      <w:pPr>
        <w:rPr>
          <w:sz w:val="28"/>
          <w:szCs w:val="28"/>
        </w:rPr>
      </w:pPr>
      <w:r>
        <w:rPr>
          <w:sz w:val="28"/>
          <w:szCs w:val="28"/>
        </w:rPr>
        <w:t>м</w:t>
      </w:r>
      <w:r w:rsidRPr="009E0336">
        <w:rPr>
          <w:sz w:val="28"/>
          <w:szCs w:val="28"/>
        </w:rPr>
        <w:t>униципального</w:t>
      </w:r>
      <w:r>
        <w:rPr>
          <w:sz w:val="28"/>
          <w:szCs w:val="28"/>
        </w:rPr>
        <w:t xml:space="preserve"> </w:t>
      </w:r>
      <w:r w:rsidRPr="009E0336">
        <w:rPr>
          <w:sz w:val="28"/>
          <w:szCs w:val="28"/>
        </w:rPr>
        <w:t xml:space="preserve">заказа и торговли </w:t>
      </w:r>
    </w:p>
    <w:p w:rsidR="00090E9A" w:rsidRDefault="00090E9A" w:rsidP="00090E9A">
      <w:pPr>
        <w:rPr>
          <w:sz w:val="28"/>
          <w:szCs w:val="28"/>
        </w:rPr>
      </w:pPr>
      <w:r w:rsidRPr="009E0336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</w:t>
      </w:r>
      <w:r w:rsidRPr="009E0336">
        <w:rPr>
          <w:sz w:val="28"/>
          <w:szCs w:val="28"/>
        </w:rPr>
        <w:t>города Ставрополя</w:t>
      </w:r>
    </w:p>
    <w:p w:rsidR="00090E9A" w:rsidRPr="009E0336" w:rsidRDefault="00090E9A" w:rsidP="00090E9A">
      <w:pPr>
        <w:rPr>
          <w:sz w:val="16"/>
          <w:szCs w:val="16"/>
        </w:rPr>
      </w:pPr>
      <w:r w:rsidRPr="009E0336">
        <w:rPr>
          <w:sz w:val="28"/>
          <w:szCs w:val="28"/>
        </w:rPr>
        <w:tab/>
      </w:r>
      <w:r w:rsidRPr="009E0336">
        <w:rPr>
          <w:sz w:val="28"/>
          <w:szCs w:val="28"/>
        </w:rPr>
        <w:tab/>
      </w:r>
      <w:r w:rsidRPr="009E0336">
        <w:rPr>
          <w:sz w:val="28"/>
          <w:szCs w:val="28"/>
        </w:rPr>
        <w:tab/>
      </w:r>
      <w:r w:rsidRPr="009E0336">
        <w:rPr>
          <w:sz w:val="28"/>
          <w:szCs w:val="28"/>
        </w:rPr>
        <w:tab/>
      </w:r>
      <w:r w:rsidRPr="009E0336">
        <w:rPr>
          <w:sz w:val="28"/>
          <w:szCs w:val="28"/>
        </w:rPr>
        <w:tab/>
      </w:r>
      <w:r w:rsidRPr="009E0336">
        <w:rPr>
          <w:sz w:val="28"/>
          <w:szCs w:val="28"/>
        </w:rPr>
        <w:tab/>
      </w:r>
      <w:r w:rsidRPr="009E0336">
        <w:rPr>
          <w:sz w:val="28"/>
          <w:szCs w:val="28"/>
        </w:rPr>
        <w:tab/>
      </w:r>
    </w:p>
    <w:p w:rsidR="00090E9A" w:rsidRPr="009E0336" w:rsidRDefault="00090E9A" w:rsidP="00090E9A">
      <w:pPr>
        <w:rPr>
          <w:sz w:val="28"/>
          <w:szCs w:val="28"/>
        </w:rPr>
      </w:pPr>
      <w:r w:rsidRPr="009E0336">
        <w:rPr>
          <w:sz w:val="28"/>
          <w:szCs w:val="28"/>
        </w:rPr>
        <w:tab/>
      </w:r>
      <w:r w:rsidRPr="009E0336">
        <w:rPr>
          <w:sz w:val="28"/>
          <w:szCs w:val="28"/>
        </w:rPr>
        <w:tab/>
      </w:r>
      <w:r w:rsidRPr="009E0336">
        <w:rPr>
          <w:sz w:val="28"/>
          <w:szCs w:val="28"/>
        </w:rPr>
        <w:tab/>
      </w:r>
    </w:p>
    <w:p w:rsidR="00090E9A" w:rsidRPr="009E0336" w:rsidRDefault="00090E9A" w:rsidP="00090E9A">
      <w:pPr>
        <w:ind w:left="708" w:firstLine="708"/>
        <w:rPr>
          <w:sz w:val="28"/>
          <w:szCs w:val="28"/>
        </w:rPr>
      </w:pPr>
      <w:r w:rsidRPr="009E0336">
        <w:rPr>
          <w:sz w:val="28"/>
          <w:szCs w:val="28"/>
        </w:rPr>
        <w:t>Проект визируют:</w:t>
      </w:r>
    </w:p>
    <w:p w:rsidR="00090E9A" w:rsidRDefault="00090E9A" w:rsidP="00090E9A">
      <w:pPr>
        <w:rPr>
          <w:sz w:val="28"/>
          <w:szCs w:val="28"/>
        </w:rPr>
      </w:pPr>
    </w:p>
    <w:p w:rsidR="00090E9A" w:rsidRDefault="00090E9A" w:rsidP="00090E9A">
      <w:pPr>
        <w:rPr>
          <w:sz w:val="28"/>
          <w:szCs w:val="28"/>
        </w:rPr>
      </w:pPr>
      <w:r>
        <w:rPr>
          <w:sz w:val="28"/>
          <w:szCs w:val="28"/>
        </w:rPr>
        <w:t xml:space="preserve">Первый заместитель </w:t>
      </w:r>
      <w:r w:rsidRPr="009E0336">
        <w:rPr>
          <w:sz w:val="28"/>
          <w:szCs w:val="28"/>
        </w:rPr>
        <w:t>главы</w:t>
      </w:r>
      <w:r w:rsidRPr="009E0336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А.В. Толбатов</w:t>
      </w:r>
    </w:p>
    <w:p w:rsidR="00090E9A" w:rsidRPr="009E0336" w:rsidRDefault="00090E9A" w:rsidP="00090E9A">
      <w:pPr>
        <w:rPr>
          <w:sz w:val="28"/>
          <w:szCs w:val="28"/>
        </w:rPr>
      </w:pPr>
      <w:r>
        <w:rPr>
          <w:sz w:val="28"/>
          <w:szCs w:val="28"/>
        </w:rPr>
        <w:t>а</w:t>
      </w:r>
      <w:r w:rsidRPr="009E0336">
        <w:rPr>
          <w:sz w:val="28"/>
          <w:szCs w:val="28"/>
        </w:rPr>
        <w:t>дминистрации</w:t>
      </w:r>
      <w:r>
        <w:rPr>
          <w:sz w:val="28"/>
          <w:szCs w:val="28"/>
        </w:rPr>
        <w:t xml:space="preserve"> г</w:t>
      </w:r>
      <w:r w:rsidRPr="009E0336">
        <w:rPr>
          <w:sz w:val="28"/>
          <w:szCs w:val="28"/>
        </w:rPr>
        <w:t>орода Ставрополя</w:t>
      </w:r>
      <w:r w:rsidRPr="009E0336">
        <w:rPr>
          <w:sz w:val="28"/>
          <w:szCs w:val="28"/>
        </w:rPr>
        <w:tab/>
      </w:r>
      <w:r w:rsidRPr="009E0336">
        <w:rPr>
          <w:sz w:val="28"/>
          <w:szCs w:val="28"/>
        </w:rPr>
        <w:tab/>
      </w:r>
      <w:r w:rsidRPr="009E0336">
        <w:rPr>
          <w:sz w:val="28"/>
          <w:szCs w:val="28"/>
        </w:rPr>
        <w:tab/>
      </w:r>
      <w:r w:rsidRPr="009E0336">
        <w:rPr>
          <w:sz w:val="28"/>
          <w:szCs w:val="28"/>
        </w:rPr>
        <w:tab/>
      </w:r>
    </w:p>
    <w:p w:rsidR="00090E9A" w:rsidRPr="009E0336" w:rsidRDefault="00090E9A" w:rsidP="00090E9A">
      <w:pPr>
        <w:rPr>
          <w:sz w:val="20"/>
          <w:szCs w:val="20"/>
        </w:rPr>
      </w:pPr>
    </w:p>
    <w:p w:rsidR="00090E9A" w:rsidRDefault="00090E9A" w:rsidP="00090E9A">
      <w:pPr>
        <w:rPr>
          <w:sz w:val="28"/>
          <w:szCs w:val="28"/>
        </w:rPr>
      </w:pPr>
      <w:r>
        <w:rPr>
          <w:sz w:val="28"/>
          <w:szCs w:val="28"/>
        </w:rPr>
        <w:t>Заместитель главы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Т.В. Савельева</w:t>
      </w:r>
    </w:p>
    <w:p w:rsidR="00090E9A" w:rsidRDefault="00090E9A" w:rsidP="00090E9A">
      <w:pPr>
        <w:rPr>
          <w:sz w:val="28"/>
          <w:szCs w:val="28"/>
        </w:rPr>
      </w:pPr>
      <w:r>
        <w:rPr>
          <w:sz w:val="28"/>
          <w:szCs w:val="28"/>
        </w:rPr>
        <w:t>администрации города Ставрополя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90E9A" w:rsidRPr="009E0336" w:rsidRDefault="00090E9A" w:rsidP="00090E9A">
      <w:pPr>
        <w:rPr>
          <w:sz w:val="20"/>
          <w:szCs w:val="20"/>
        </w:rPr>
      </w:pPr>
    </w:p>
    <w:p w:rsidR="00090E9A" w:rsidRPr="009E0336" w:rsidRDefault="00090E9A" w:rsidP="00090E9A">
      <w:pPr>
        <w:rPr>
          <w:sz w:val="28"/>
          <w:szCs w:val="28"/>
        </w:rPr>
      </w:pPr>
      <w:r>
        <w:rPr>
          <w:sz w:val="28"/>
          <w:szCs w:val="28"/>
        </w:rPr>
        <w:t>Руководитель</w:t>
      </w:r>
      <w:r w:rsidRPr="009E0336">
        <w:rPr>
          <w:sz w:val="28"/>
          <w:szCs w:val="28"/>
        </w:rPr>
        <w:t xml:space="preserve"> комитета правового </w:t>
      </w:r>
      <w:r w:rsidRPr="009E0336">
        <w:rPr>
          <w:sz w:val="28"/>
          <w:szCs w:val="28"/>
        </w:rPr>
        <w:tab/>
      </w:r>
      <w:r w:rsidRPr="009E0336">
        <w:rPr>
          <w:sz w:val="28"/>
          <w:szCs w:val="28"/>
        </w:rPr>
        <w:tab/>
      </w:r>
      <w:r w:rsidRPr="009E0336">
        <w:rPr>
          <w:sz w:val="28"/>
          <w:szCs w:val="28"/>
        </w:rPr>
        <w:tab/>
      </w:r>
      <w:r w:rsidRPr="009E0336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E0336">
        <w:rPr>
          <w:sz w:val="28"/>
          <w:szCs w:val="28"/>
        </w:rPr>
        <w:t>Е.В. Сухоловская</w:t>
      </w:r>
    </w:p>
    <w:p w:rsidR="00090E9A" w:rsidRPr="009E0336" w:rsidRDefault="00090E9A" w:rsidP="00090E9A">
      <w:pPr>
        <w:rPr>
          <w:sz w:val="28"/>
          <w:szCs w:val="28"/>
        </w:rPr>
      </w:pPr>
      <w:r w:rsidRPr="009E0336">
        <w:rPr>
          <w:sz w:val="28"/>
          <w:szCs w:val="28"/>
        </w:rPr>
        <w:t xml:space="preserve">обеспечения деятельности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90E9A" w:rsidRPr="009E0336" w:rsidRDefault="00090E9A" w:rsidP="00090E9A">
      <w:pPr>
        <w:rPr>
          <w:sz w:val="28"/>
          <w:szCs w:val="28"/>
        </w:rPr>
      </w:pPr>
      <w:r w:rsidRPr="009E0336">
        <w:rPr>
          <w:sz w:val="28"/>
          <w:szCs w:val="28"/>
        </w:rPr>
        <w:t>администрации города Ставрополя</w:t>
      </w:r>
      <w:r w:rsidRPr="009E0336">
        <w:rPr>
          <w:sz w:val="28"/>
          <w:szCs w:val="28"/>
        </w:rPr>
        <w:tab/>
      </w:r>
      <w:r w:rsidRPr="009E0336">
        <w:rPr>
          <w:sz w:val="28"/>
          <w:szCs w:val="28"/>
        </w:rPr>
        <w:tab/>
      </w:r>
      <w:r w:rsidRPr="009E0336">
        <w:rPr>
          <w:sz w:val="28"/>
          <w:szCs w:val="28"/>
        </w:rPr>
        <w:tab/>
      </w:r>
      <w:r w:rsidRPr="009E0336">
        <w:rPr>
          <w:sz w:val="28"/>
          <w:szCs w:val="28"/>
        </w:rPr>
        <w:tab/>
      </w:r>
      <w:r w:rsidRPr="009E0336">
        <w:rPr>
          <w:sz w:val="28"/>
          <w:szCs w:val="28"/>
        </w:rPr>
        <w:tab/>
      </w:r>
    </w:p>
    <w:p w:rsidR="00090E9A" w:rsidRDefault="00090E9A" w:rsidP="00090E9A">
      <w:pPr>
        <w:rPr>
          <w:sz w:val="28"/>
          <w:szCs w:val="28"/>
        </w:rPr>
      </w:pPr>
    </w:p>
    <w:p w:rsidR="00090E9A" w:rsidRPr="00AB549C" w:rsidRDefault="00090E9A" w:rsidP="00090E9A">
      <w:pPr>
        <w:rPr>
          <w:sz w:val="28"/>
          <w:szCs w:val="28"/>
        </w:rPr>
      </w:pPr>
    </w:p>
    <w:p w:rsidR="00090E9A" w:rsidRDefault="00090E9A" w:rsidP="00090E9A">
      <w:pPr>
        <w:ind w:left="708" w:firstLine="708"/>
        <w:rPr>
          <w:sz w:val="28"/>
          <w:szCs w:val="28"/>
        </w:rPr>
      </w:pPr>
      <w:r w:rsidRPr="009E0336">
        <w:rPr>
          <w:sz w:val="28"/>
          <w:szCs w:val="28"/>
        </w:rPr>
        <w:t>Документ рассылается:</w:t>
      </w:r>
    </w:p>
    <w:p w:rsidR="00090E9A" w:rsidRPr="009E0336" w:rsidRDefault="00090E9A" w:rsidP="00090E9A">
      <w:pPr>
        <w:ind w:left="708" w:firstLine="708"/>
        <w:rPr>
          <w:sz w:val="28"/>
          <w:szCs w:val="28"/>
        </w:rPr>
      </w:pPr>
    </w:p>
    <w:p w:rsidR="00090E9A" w:rsidRPr="009E0336" w:rsidRDefault="00090E9A" w:rsidP="00090E9A">
      <w:pPr>
        <w:spacing w:line="240" w:lineRule="exact"/>
        <w:rPr>
          <w:sz w:val="28"/>
          <w:szCs w:val="28"/>
        </w:rPr>
      </w:pPr>
      <w:r w:rsidRPr="009E0336">
        <w:rPr>
          <w:sz w:val="28"/>
          <w:szCs w:val="28"/>
        </w:rPr>
        <w:t>1. Администрация города Ставрополя</w:t>
      </w:r>
      <w:r w:rsidRPr="009E0336">
        <w:rPr>
          <w:sz w:val="28"/>
          <w:szCs w:val="28"/>
        </w:rPr>
        <w:tab/>
      </w:r>
      <w:r w:rsidRPr="009E0336">
        <w:rPr>
          <w:sz w:val="28"/>
          <w:szCs w:val="28"/>
        </w:rPr>
        <w:tab/>
      </w:r>
      <w:r w:rsidRPr="009E0336">
        <w:rPr>
          <w:sz w:val="28"/>
          <w:szCs w:val="28"/>
        </w:rPr>
        <w:tab/>
      </w:r>
      <w:r w:rsidRPr="009E0336">
        <w:rPr>
          <w:sz w:val="28"/>
          <w:szCs w:val="28"/>
        </w:rPr>
        <w:tab/>
      </w:r>
      <w:r>
        <w:rPr>
          <w:sz w:val="28"/>
          <w:szCs w:val="28"/>
        </w:rPr>
        <w:t>1</w:t>
      </w:r>
      <w:r w:rsidRPr="009E0336">
        <w:rPr>
          <w:sz w:val="28"/>
          <w:szCs w:val="28"/>
        </w:rPr>
        <w:t xml:space="preserve"> Б, Э</w:t>
      </w:r>
    </w:p>
    <w:p w:rsidR="00090E9A" w:rsidRPr="009E0336" w:rsidRDefault="00090E9A" w:rsidP="00090E9A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2. </w:t>
      </w:r>
      <w:r w:rsidRPr="009E0336">
        <w:rPr>
          <w:sz w:val="28"/>
          <w:szCs w:val="28"/>
        </w:rPr>
        <w:t>Комитет муниципального заказа и торговли</w:t>
      </w:r>
      <w:r w:rsidRPr="009E0336">
        <w:rPr>
          <w:sz w:val="28"/>
          <w:szCs w:val="28"/>
        </w:rPr>
        <w:tab/>
      </w:r>
      <w:r w:rsidRPr="009E0336"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90E9A" w:rsidRPr="009E0336" w:rsidRDefault="00090E9A" w:rsidP="00090E9A">
      <w:pPr>
        <w:spacing w:line="240" w:lineRule="exact"/>
        <w:rPr>
          <w:sz w:val="28"/>
          <w:szCs w:val="28"/>
        </w:rPr>
      </w:pPr>
      <w:r w:rsidRPr="009E0336">
        <w:rPr>
          <w:sz w:val="28"/>
          <w:szCs w:val="28"/>
        </w:rPr>
        <w:t>администрации города Ставрополя</w:t>
      </w:r>
      <w:r w:rsidRPr="009E0336">
        <w:rPr>
          <w:sz w:val="28"/>
          <w:szCs w:val="28"/>
        </w:rPr>
        <w:tab/>
      </w:r>
      <w:r w:rsidRPr="009E0336">
        <w:rPr>
          <w:sz w:val="28"/>
          <w:szCs w:val="28"/>
        </w:rPr>
        <w:tab/>
      </w:r>
      <w:r w:rsidRPr="009E0336">
        <w:rPr>
          <w:sz w:val="28"/>
          <w:szCs w:val="28"/>
        </w:rPr>
        <w:tab/>
      </w:r>
      <w:r w:rsidRPr="009E0336">
        <w:rPr>
          <w:sz w:val="28"/>
          <w:szCs w:val="28"/>
        </w:rPr>
        <w:tab/>
      </w:r>
      <w:r w:rsidRPr="009E0336">
        <w:rPr>
          <w:sz w:val="28"/>
          <w:szCs w:val="28"/>
        </w:rPr>
        <w:tab/>
      </w:r>
      <w:r>
        <w:rPr>
          <w:sz w:val="28"/>
          <w:szCs w:val="28"/>
        </w:rPr>
        <w:t>1</w:t>
      </w:r>
      <w:r w:rsidRPr="009E0336">
        <w:rPr>
          <w:sz w:val="28"/>
          <w:szCs w:val="28"/>
        </w:rPr>
        <w:t xml:space="preserve"> Б</w:t>
      </w:r>
      <w:r>
        <w:rPr>
          <w:sz w:val="28"/>
          <w:szCs w:val="28"/>
        </w:rPr>
        <w:t>, Э</w:t>
      </w:r>
    </w:p>
    <w:p w:rsidR="00090E9A" w:rsidRDefault="00090E9A" w:rsidP="00090E9A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3</w:t>
      </w:r>
      <w:r w:rsidRPr="009E0336">
        <w:rPr>
          <w:sz w:val="28"/>
          <w:szCs w:val="28"/>
        </w:rPr>
        <w:t>. </w:t>
      </w:r>
      <w:r>
        <w:rPr>
          <w:sz w:val="28"/>
          <w:szCs w:val="28"/>
        </w:rPr>
        <w:t xml:space="preserve">Отдел пресс-службы </w:t>
      </w:r>
      <w:r w:rsidRPr="009E0336">
        <w:rPr>
          <w:sz w:val="28"/>
          <w:szCs w:val="28"/>
        </w:rPr>
        <w:t xml:space="preserve">администрации </w:t>
      </w:r>
    </w:p>
    <w:p w:rsidR="00090E9A" w:rsidRDefault="00090E9A" w:rsidP="00090E9A">
      <w:pPr>
        <w:spacing w:line="240" w:lineRule="exact"/>
        <w:rPr>
          <w:sz w:val="28"/>
          <w:szCs w:val="28"/>
        </w:rPr>
      </w:pPr>
      <w:r w:rsidRPr="009E0336">
        <w:rPr>
          <w:sz w:val="28"/>
          <w:szCs w:val="28"/>
        </w:rPr>
        <w:t xml:space="preserve">города Ставрополя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E0336">
        <w:rPr>
          <w:sz w:val="28"/>
          <w:szCs w:val="28"/>
        </w:rPr>
        <w:t>1 Б</w:t>
      </w:r>
      <w:r>
        <w:rPr>
          <w:sz w:val="28"/>
          <w:szCs w:val="28"/>
        </w:rPr>
        <w:t>, Э</w:t>
      </w:r>
    </w:p>
    <w:p w:rsidR="00090E9A" w:rsidRDefault="00090E9A" w:rsidP="00090E9A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4. Комитет Ставропольского края по пищевой и </w:t>
      </w:r>
    </w:p>
    <w:p w:rsidR="00090E9A" w:rsidRDefault="00090E9A" w:rsidP="00090E9A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перерабатывающей промышленности, торговле и</w:t>
      </w:r>
    </w:p>
    <w:p w:rsidR="00090E9A" w:rsidRPr="009E0336" w:rsidRDefault="00090E9A" w:rsidP="00090E9A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лицензированию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1Б, Э</w:t>
      </w:r>
    </w:p>
    <w:p w:rsidR="00090E9A" w:rsidRDefault="00090E9A" w:rsidP="00090E9A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5</w:t>
      </w:r>
      <w:r w:rsidRPr="009E0336">
        <w:rPr>
          <w:sz w:val="28"/>
          <w:szCs w:val="28"/>
        </w:rPr>
        <w:t>. </w:t>
      </w:r>
      <w:r>
        <w:rPr>
          <w:sz w:val="28"/>
          <w:szCs w:val="28"/>
        </w:rPr>
        <w:t>Первый заместитель главы администрации</w:t>
      </w:r>
    </w:p>
    <w:p w:rsidR="00090E9A" w:rsidRPr="009E0336" w:rsidRDefault="00090E9A" w:rsidP="00090E9A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города Ставрополя А.В. Толбатов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Э</w:t>
      </w:r>
    </w:p>
    <w:p w:rsidR="00090E9A" w:rsidRDefault="00090E9A" w:rsidP="00090E9A">
      <w:pPr>
        <w:spacing w:line="240" w:lineRule="exact"/>
        <w:rPr>
          <w:sz w:val="20"/>
          <w:szCs w:val="20"/>
        </w:rPr>
      </w:pPr>
      <w:r>
        <w:rPr>
          <w:sz w:val="28"/>
          <w:szCs w:val="28"/>
        </w:rPr>
        <w:t>6</w:t>
      </w:r>
      <w:r w:rsidRPr="009E0336">
        <w:rPr>
          <w:sz w:val="28"/>
          <w:szCs w:val="28"/>
        </w:rPr>
        <w:t>. </w:t>
      </w:r>
      <w:r>
        <w:rPr>
          <w:sz w:val="28"/>
          <w:szCs w:val="28"/>
        </w:rPr>
        <w:t>Контроль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Э</w:t>
      </w:r>
    </w:p>
    <w:p w:rsidR="00090E9A" w:rsidRDefault="00090E9A" w:rsidP="00090E9A">
      <w:pPr>
        <w:spacing w:line="240" w:lineRule="exact"/>
        <w:rPr>
          <w:sz w:val="28"/>
          <w:szCs w:val="28"/>
        </w:rPr>
      </w:pPr>
    </w:p>
    <w:p w:rsidR="00090E9A" w:rsidRDefault="00090E9A" w:rsidP="00090E9A">
      <w:pPr>
        <w:spacing w:line="240" w:lineRule="exact"/>
        <w:rPr>
          <w:sz w:val="28"/>
          <w:szCs w:val="28"/>
        </w:rPr>
      </w:pPr>
    </w:p>
    <w:p w:rsidR="00090E9A" w:rsidRPr="009E0336" w:rsidRDefault="00090E9A" w:rsidP="00090E9A">
      <w:pPr>
        <w:spacing w:line="240" w:lineRule="exact"/>
        <w:rPr>
          <w:sz w:val="20"/>
          <w:szCs w:val="20"/>
        </w:rPr>
      </w:pPr>
      <w:r w:rsidRPr="009E0336">
        <w:rPr>
          <w:sz w:val="20"/>
          <w:szCs w:val="20"/>
        </w:rPr>
        <w:t>Исполнитель проекта</w:t>
      </w:r>
    </w:p>
    <w:p w:rsidR="00090E9A" w:rsidRPr="009E0336" w:rsidRDefault="00090E9A" w:rsidP="00090E9A">
      <w:pPr>
        <w:spacing w:line="240" w:lineRule="exact"/>
        <w:rPr>
          <w:sz w:val="20"/>
          <w:szCs w:val="20"/>
        </w:rPr>
      </w:pPr>
      <w:r>
        <w:rPr>
          <w:sz w:val="20"/>
          <w:szCs w:val="20"/>
        </w:rPr>
        <w:t>В.А. Сидоренко</w:t>
      </w:r>
      <w:r w:rsidRPr="009E0336">
        <w:rPr>
          <w:sz w:val="20"/>
          <w:szCs w:val="20"/>
        </w:rPr>
        <w:t>, 23-98-72</w:t>
      </w:r>
    </w:p>
    <w:p w:rsidR="00090E9A" w:rsidRDefault="00090E9A" w:rsidP="00090E9A">
      <w:pPr>
        <w:spacing w:line="240" w:lineRule="exact"/>
        <w:rPr>
          <w:sz w:val="20"/>
          <w:szCs w:val="20"/>
        </w:rPr>
      </w:pPr>
    </w:p>
    <w:p w:rsidR="00090E9A" w:rsidRPr="009E0336" w:rsidRDefault="00090E9A" w:rsidP="00090E9A">
      <w:pPr>
        <w:spacing w:line="240" w:lineRule="exact"/>
        <w:rPr>
          <w:sz w:val="20"/>
          <w:szCs w:val="20"/>
        </w:rPr>
      </w:pPr>
      <w:r w:rsidRPr="009E0336">
        <w:rPr>
          <w:sz w:val="20"/>
          <w:szCs w:val="20"/>
        </w:rPr>
        <w:t>Технический исполнитель</w:t>
      </w:r>
    </w:p>
    <w:p w:rsidR="00090E9A" w:rsidRDefault="00090E9A" w:rsidP="00090E9A">
      <w:pPr>
        <w:spacing w:line="240" w:lineRule="exact"/>
        <w:rPr>
          <w:sz w:val="28"/>
          <w:szCs w:val="28"/>
        </w:rPr>
      </w:pPr>
      <w:r>
        <w:rPr>
          <w:sz w:val="20"/>
          <w:szCs w:val="20"/>
        </w:rPr>
        <w:t>В.А. Сидоренко, 22-15-78</w:t>
      </w:r>
    </w:p>
    <w:p w:rsidR="00090E9A" w:rsidRDefault="00090E9A" w:rsidP="00F208C9">
      <w:pPr>
        <w:ind w:left="5245"/>
        <w:rPr>
          <w:sz w:val="28"/>
          <w:szCs w:val="28"/>
        </w:rPr>
      </w:pPr>
    </w:p>
    <w:p w:rsidR="00090E9A" w:rsidRDefault="00090E9A" w:rsidP="00F208C9">
      <w:pPr>
        <w:ind w:left="5245"/>
        <w:rPr>
          <w:sz w:val="28"/>
          <w:szCs w:val="28"/>
        </w:rPr>
      </w:pPr>
    </w:p>
    <w:p w:rsidR="00090E9A" w:rsidRDefault="00090E9A" w:rsidP="00F208C9">
      <w:pPr>
        <w:ind w:left="5245"/>
        <w:rPr>
          <w:sz w:val="28"/>
          <w:szCs w:val="28"/>
        </w:rPr>
      </w:pPr>
    </w:p>
    <w:p w:rsidR="00090E9A" w:rsidRDefault="00090E9A" w:rsidP="00F208C9">
      <w:pPr>
        <w:ind w:left="5245"/>
        <w:rPr>
          <w:sz w:val="28"/>
          <w:szCs w:val="28"/>
        </w:rPr>
      </w:pPr>
    </w:p>
    <w:p w:rsidR="00060120" w:rsidRDefault="00060120" w:rsidP="00F208C9">
      <w:pPr>
        <w:ind w:left="5245"/>
        <w:rPr>
          <w:sz w:val="28"/>
          <w:szCs w:val="28"/>
        </w:rPr>
      </w:pPr>
    </w:p>
    <w:p w:rsidR="00060120" w:rsidRDefault="00060120" w:rsidP="00F208C9">
      <w:pPr>
        <w:ind w:left="5245"/>
        <w:rPr>
          <w:sz w:val="28"/>
          <w:szCs w:val="28"/>
        </w:rPr>
      </w:pPr>
    </w:p>
    <w:p w:rsidR="00090E9A" w:rsidRDefault="00090E9A" w:rsidP="00F208C9">
      <w:pPr>
        <w:ind w:left="5245"/>
        <w:rPr>
          <w:sz w:val="28"/>
          <w:szCs w:val="28"/>
        </w:rPr>
      </w:pPr>
    </w:p>
    <w:p w:rsidR="00090E9A" w:rsidRDefault="00090E9A" w:rsidP="00F208C9">
      <w:pPr>
        <w:ind w:left="5245"/>
        <w:rPr>
          <w:sz w:val="28"/>
          <w:szCs w:val="28"/>
        </w:rPr>
      </w:pPr>
    </w:p>
    <w:p w:rsidR="00090E9A" w:rsidRDefault="00090E9A" w:rsidP="00F208C9">
      <w:pPr>
        <w:ind w:left="5245"/>
        <w:rPr>
          <w:sz w:val="28"/>
          <w:szCs w:val="28"/>
        </w:rPr>
      </w:pPr>
    </w:p>
    <w:p w:rsidR="00090E9A" w:rsidRDefault="00090E9A" w:rsidP="00F208C9">
      <w:pPr>
        <w:ind w:left="5245"/>
        <w:rPr>
          <w:sz w:val="28"/>
          <w:szCs w:val="28"/>
        </w:rPr>
      </w:pPr>
    </w:p>
    <w:p w:rsidR="00733C05" w:rsidRDefault="00733C05" w:rsidP="00733C05">
      <w:pPr>
        <w:ind w:left="5245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733C05" w:rsidRDefault="00733C05" w:rsidP="00733C05">
      <w:pPr>
        <w:rPr>
          <w:sz w:val="28"/>
          <w:szCs w:val="28"/>
        </w:rPr>
      </w:pPr>
    </w:p>
    <w:p w:rsidR="00733C05" w:rsidRDefault="00733C05" w:rsidP="00733C05">
      <w:pPr>
        <w:spacing w:line="240" w:lineRule="exact"/>
        <w:ind w:left="5245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администрации </w:t>
      </w:r>
    </w:p>
    <w:p w:rsidR="00733C05" w:rsidRDefault="00733C05" w:rsidP="00733C05">
      <w:pPr>
        <w:spacing w:line="240" w:lineRule="exact"/>
        <w:ind w:left="5245"/>
        <w:rPr>
          <w:sz w:val="28"/>
          <w:szCs w:val="28"/>
        </w:rPr>
      </w:pPr>
      <w:r>
        <w:rPr>
          <w:sz w:val="28"/>
          <w:szCs w:val="28"/>
        </w:rPr>
        <w:t>города Ставрополя</w:t>
      </w:r>
    </w:p>
    <w:p w:rsidR="00733C05" w:rsidRDefault="00733C05" w:rsidP="00733C05">
      <w:pPr>
        <w:spacing w:line="240" w:lineRule="exact"/>
        <w:ind w:left="5245"/>
        <w:rPr>
          <w:sz w:val="28"/>
          <w:szCs w:val="28"/>
        </w:rPr>
      </w:pPr>
      <w:r>
        <w:rPr>
          <w:sz w:val="28"/>
          <w:szCs w:val="28"/>
        </w:rPr>
        <w:t>от   .   .2017 №</w:t>
      </w:r>
    </w:p>
    <w:p w:rsidR="00733C05" w:rsidRDefault="00733C05" w:rsidP="00733C05">
      <w:pPr>
        <w:rPr>
          <w:sz w:val="28"/>
          <w:szCs w:val="28"/>
        </w:rPr>
      </w:pPr>
    </w:p>
    <w:p w:rsidR="00733C05" w:rsidRDefault="00733C05" w:rsidP="00733C05">
      <w:pPr>
        <w:rPr>
          <w:sz w:val="28"/>
          <w:szCs w:val="28"/>
        </w:rPr>
      </w:pPr>
    </w:p>
    <w:p w:rsidR="00733C05" w:rsidRDefault="00733C05" w:rsidP="00733C05">
      <w:pPr>
        <w:ind w:firstLine="708"/>
        <w:jc w:val="both"/>
        <w:rPr>
          <w:sz w:val="28"/>
        </w:rPr>
      </w:pPr>
      <w:r>
        <w:rPr>
          <w:sz w:val="28"/>
          <w:szCs w:val="28"/>
        </w:rPr>
        <w:t>65. </w:t>
      </w:r>
      <w:r>
        <w:rPr>
          <w:sz w:val="28"/>
        </w:rPr>
        <w:t>Муниципальное бюджетное дошкольное образовательное учреждение детский сад № 21 города Ставрополя</w:t>
      </w:r>
    </w:p>
    <w:p w:rsidR="00733C05" w:rsidRPr="00D721BF" w:rsidRDefault="00733C05" w:rsidP="00733C05">
      <w:pPr>
        <w:ind w:firstLine="708"/>
        <w:jc w:val="both"/>
        <w:rPr>
          <w:sz w:val="28"/>
          <w:szCs w:val="28"/>
        </w:rPr>
      </w:pPr>
    </w:p>
    <w:p w:rsidR="00733C05" w:rsidRDefault="00733C05" w:rsidP="00733C0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Место расположения: </w:t>
      </w:r>
      <w:r w:rsidRPr="00D721BF">
        <w:rPr>
          <w:sz w:val="28"/>
          <w:szCs w:val="28"/>
        </w:rPr>
        <w:t xml:space="preserve">улица </w:t>
      </w:r>
      <w:r>
        <w:rPr>
          <w:sz w:val="28"/>
          <w:szCs w:val="28"/>
        </w:rPr>
        <w:t>45 Параллель, 18</w:t>
      </w:r>
    </w:p>
    <w:p w:rsidR="00733C05" w:rsidRDefault="00733C05" w:rsidP="00733C05">
      <w:pPr>
        <w:ind w:firstLine="708"/>
        <w:jc w:val="both"/>
        <w:rPr>
          <w:sz w:val="28"/>
          <w:szCs w:val="28"/>
        </w:rPr>
      </w:pPr>
    </w:p>
    <w:p w:rsidR="00733C05" w:rsidRDefault="00733C05" w:rsidP="00733C05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00625" cy="5505450"/>
            <wp:effectExtent l="0" t="0" r="9525" b="0"/>
            <wp:docPr id="1" name="Рисунок 6" descr="C:\Users\VA.Sidorenko\Desktop\html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.Sidorenko\Desktop\htmlimag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C05" w:rsidRPr="00BA29DE" w:rsidRDefault="00733C05" w:rsidP="00733C05">
      <w:pPr>
        <w:rPr>
          <w:sz w:val="28"/>
          <w:szCs w:val="28"/>
        </w:rPr>
      </w:pPr>
    </w:p>
    <w:p w:rsidR="00733C05" w:rsidRDefault="00733C05" w:rsidP="00733C0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3C05" w:rsidRDefault="00733C05" w:rsidP="00733C0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3C05" w:rsidRDefault="00733C05" w:rsidP="00733C05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Заместитель главы</w:t>
      </w:r>
    </w:p>
    <w:p w:rsidR="00733C05" w:rsidRDefault="00733C05" w:rsidP="00733C05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администрации города Ставрополя</w:t>
      </w:r>
      <w:r w:rsidRPr="00A844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Т.В. Савельева</w:t>
      </w:r>
    </w:p>
    <w:p w:rsidR="00733C05" w:rsidRDefault="00733C05" w:rsidP="00733C05">
      <w:pPr>
        <w:spacing w:line="240" w:lineRule="exact"/>
        <w:rPr>
          <w:sz w:val="28"/>
          <w:szCs w:val="28"/>
        </w:rPr>
      </w:pPr>
    </w:p>
    <w:p w:rsidR="00733C05" w:rsidRDefault="00733C05" w:rsidP="00733C05">
      <w:pPr>
        <w:spacing w:line="240" w:lineRule="exact"/>
        <w:rPr>
          <w:sz w:val="28"/>
          <w:szCs w:val="28"/>
        </w:rPr>
      </w:pPr>
    </w:p>
    <w:p w:rsidR="003B11E1" w:rsidRDefault="003B11E1" w:rsidP="003B11E1">
      <w:pPr>
        <w:spacing w:line="240" w:lineRule="exact"/>
        <w:rPr>
          <w:sz w:val="28"/>
          <w:szCs w:val="28"/>
        </w:rPr>
      </w:pPr>
    </w:p>
    <w:p w:rsidR="003B11E1" w:rsidRDefault="003B11E1" w:rsidP="003B11E1">
      <w:pPr>
        <w:ind w:left="5245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3B11E1" w:rsidRDefault="003B11E1" w:rsidP="003B11E1">
      <w:pPr>
        <w:rPr>
          <w:sz w:val="28"/>
          <w:szCs w:val="28"/>
        </w:rPr>
      </w:pPr>
    </w:p>
    <w:p w:rsidR="003B11E1" w:rsidRDefault="003B11E1" w:rsidP="003B11E1">
      <w:pPr>
        <w:spacing w:line="240" w:lineRule="exact"/>
        <w:ind w:left="5245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администрации </w:t>
      </w:r>
    </w:p>
    <w:p w:rsidR="003B11E1" w:rsidRDefault="003B11E1" w:rsidP="003B11E1">
      <w:pPr>
        <w:spacing w:line="240" w:lineRule="exact"/>
        <w:ind w:left="5245"/>
        <w:rPr>
          <w:sz w:val="28"/>
          <w:szCs w:val="28"/>
        </w:rPr>
      </w:pPr>
      <w:r>
        <w:rPr>
          <w:sz w:val="28"/>
          <w:szCs w:val="28"/>
        </w:rPr>
        <w:t>города Ставрополя</w:t>
      </w:r>
    </w:p>
    <w:p w:rsidR="003B11E1" w:rsidRDefault="003B11E1" w:rsidP="003B11E1">
      <w:pPr>
        <w:spacing w:line="240" w:lineRule="exact"/>
        <w:ind w:left="5245"/>
        <w:rPr>
          <w:sz w:val="28"/>
          <w:szCs w:val="28"/>
        </w:rPr>
      </w:pPr>
      <w:r>
        <w:rPr>
          <w:sz w:val="28"/>
          <w:szCs w:val="28"/>
        </w:rPr>
        <w:t>от   .   .2017 №</w:t>
      </w:r>
    </w:p>
    <w:p w:rsidR="003B11E1" w:rsidRDefault="003B11E1" w:rsidP="003B11E1">
      <w:pPr>
        <w:rPr>
          <w:sz w:val="28"/>
          <w:szCs w:val="28"/>
        </w:rPr>
      </w:pPr>
    </w:p>
    <w:p w:rsidR="003B11E1" w:rsidRDefault="003B11E1" w:rsidP="003B11E1">
      <w:pPr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  <w:r w:rsidRPr="006D6EE5">
        <w:rPr>
          <w:sz w:val="28"/>
          <w:szCs w:val="28"/>
        </w:rPr>
        <w:t>98. Муниципальное бюджетное образовательное учреждение дополнительного образования детей «Центр внешкольной работы Промышленного района» города Ставрополя</w:t>
      </w: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  <w:r w:rsidRPr="006D6EE5">
        <w:rPr>
          <w:sz w:val="28"/>
          <w:szCs w:val="28"/>
        </w:rPr>
        <w:t>Место расположения: улица Осетинская, 4</w:t>
      </w: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jc w:val="both"/>
        <w:rPr>
          <w:sz w:val="28"/>
          <w:szCs w:val="28"/>
        </w:rPr>
      </w:pPr>
      <w:r w:rsidRPr="006D6EE5">
        <w:rPr>
          <w:noProof/>
          <w:sz w:val="28"/>
          <w:szCs w:val="28"/>
        </w:rPr>
        <w:drawing>
          <wp:inline distT="0" distB="0" distL="0" distR="0">
            <wp:extent cx="5943600" cy="4505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E1" w:rsidRPr="006D6EE5" w:rsidRDefault="003B11E1" w:rsidP="003B11E1">
      <w:pPr>
        <w:jc w:val="both"/>
        <w:rPr>
          <w:sz w:val="28"/>
          <w:szCs w:val="28"/>
        </w:rPr>
      </w:pPr>
    </w:p>
    <w:p w:rsidR="003B11E1" w:rsidRPr="006D6EE5" w:rsidRDefault="003B11E1" w:rsidP="003B11E1">
      <w:pPr>
        <w:jc w:val="both"/>
        <w:rPr>
          <w:sz w:val="28"/>
          <w:szCs w:val="28"/>
        </w:rPr>
      </w:pPr>
    </w:p>
    <w:p w:rsidR="003B11E1" w:rsidRPr="006D6EE5" w:rsidRDefault="003B11E1" w:rsidP="003B11E1">
      <w:pPr>
        <w:jc w:val="both"/>
        <w:rPr>
          <w:sz w:val="28"/>
          <w:szCs w:val="28"/>
        </w:rPr>
      </w:pPr>
    </w:p>
    <w:p w:rsidR="003B11E1" w:rsidRPr="006D6EE5" w:rsidRDefault="003B11E1" w:rsidP="003B11E1">
      <w:pPr>
        <w:jc w:val="both"/>
        <w:rPr>
          <w:sz w:val="28"/>
          <w:szCs w:val="28"/>
        </w:rPr>
      </w:pPr>
    </w:p>
    <w:p w:rsidR="003B11E1" w:rsidRPr="006D6EE5" w:rsidRDefault="003B11E1" w:rsidP="003B11E1">
      <w:pPr>
        <w:jc w:val="both"/>
        <w:rPr>
          <w:sz w:val="28"/>
          <w:szCs w:val="28"/>
        </w:rPr>
      </w:pPr>
    </w:p>
    <w:p w:rsidR="003B11E1" w:rsidRPr="006D6EE5" w:rsidRDefault="003B11E1" w:rsidP="003B11E1">
      <w:pPr>
        <w:jc w:val="both"/>
        <w:rPr>
          <w:sz w:val="28"/>
          <w:szCs w:val="28"/>
        </w:rPr>
      </w:pPr>
    </w:p>
    <w:p w:rsidR="003B11E1" w:rsidRPr="006D6EE5" w:rsidRDefault="003B11E1" w:rsidP="003B11E1">
      <w:pPr>
        <w:jc w:val="both"/>
        <w:rPr>
          <w:sz w:val="28"/>
          <w:szCs w:val="28"/>
        </w:rPr>
      </w:pPr>
    </w:p>
    <w:p w:rsidR="003B11E1" w:rsidRPr="006D6EE5" w:rsidRDefault="003B11E1" w:rsidP="003B11E1">
      <w:pPr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  <w:r w:rsidRPr="006D6EE5">
        <w:rPr>
          <w:sz w:val="28"/>
          <w:szCs w:val="28"/>
        </w:rPr>
        <w:t>Подростковый клуб «Белая ладья»</w:t>
      </w: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  <w:r w:rsidRPr="006D6EE5">
        <w:rPr>
          <w:sz w:val="28"/>
          <w:szCs w:val="28"/>
        </w:rPr>
        <w:t>Место расположения: улица М. Морозова, 104</w:t>
      </w: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jc w:val="both"/>
        <w:rPr>
          <w:sz w:val="28"/>
          <w:szCs w:val="28"/>
        </w:rPr>
      </w:pPr>
      <w:r w:rsidRPr="006D6EE5">
        <w:rPr>
          <w:noProof/>
          <w:sz w:val="28"/>
          <w:szCs w:val="28"/>
        </w:rPr>
        <w:drawing>
          <wp:inline distT="0" distB="0" distL="0" distR="0">
            <wp:extent cx="5867400" cy="4933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  <w:r w:rsidRPr="006D6EE5">
        <w:rPr>
          <w:sz w:val="28"/>
          <w:szCs w:val="28"/>
        </w:rPr>
        <w:t>Подростковый клуб «Юный патриот»</w:t>
      </w: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  <w:r w:rsidRPr="006D6EE5">
        <w:rPr>
          <w:sz w:val="28"/>
          <w:szCs w:val="28"/>
        </w:rPr>
        <w:t>Место расположения: улица Л. Толстого, 17</w:t>
      </w: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jc w:val="both"/>
        <w:rPr>
          <w:sz w:val="28"/>
          <w:szCs w:val="28"/>
        </w:rPr>
      </w:pPr>
      <w:r w:rsidRPr="006D6EE5">
        <w:rPr>
          <w:noProof/>
          <w:sz w:val="28"/>
          <w:szCs w:val="28"/>
        </w:rPr>
        <w:drawing>
          <wp:inline distT="0" distB="0" distL="0" distR="0">
            <wp:extent cx="5838825" cy="4295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  <w:r w:rsidRPr="006D6EE5">
        <w:rPr>
          <w:sz w:val="28"/>
          <w:szCs w:val="28"/>
        </w:rPr>
        <w:t>Подростковый клуб «Юность»</w:t>
      </w: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  <w:r w:rsidRPr="006D6EE5">
        <w:rPr>
          <w:sz w:val="28"/>
          <w:szCs w:val="28"/>
        </w:rPr>
        <w:t>Место расположения: улица Осетинская, 4</w:t>
      </w: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jc w:val="both"/>
        <w:rPr>
          <w:sz w:val="28"/>
          <w:szCs w:val="28"/>
        </w:rPr>
      </w:pPr>
      <w:r w:rsidRPr="006D6EE5">
        <w:rPr>
          <w:noProof/>
          <w:sz w:val="28"/>
          <w:szCs w:val="28"/>
        </w:rPr>
        <w:drawing>
          <wp:inline distT="0" distB="0" distL="0" distR="0">
            <wp:extent cx="5915025" cy="41148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  <w:r w:rsidRPr="006D6EE5">
        <w:rPr>
          <w:sz w:val="28"/>
          <w:szCs w:val="28"/>
        </w:rPr>
        <w:t>Подростковый клуб «Космос»</w:t>
      </w: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  <w:r w:rsidRPr="006D6EE5">
        <w:rPr>
          <w:sz w:val="28"/>
          <w:szCs w:val="28"/>
        </w:rPr>
        <w:t>Место расположения: проспект Ворошилова, 8</w:t>
      </w: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jc w:val="both"/>
        <w:rPr>
          <w:sz w:val="28"/>
          <w:szCs w:val="28"/>
        </w:rPr>
      </w:pPr>
      <w:r w:rsidRPr="006D6EE5">
        <w:rPr>
          <w:noProof/>
          <w:sz w:val="28"/>
          <w:szCs w:val="28"/>
        </w:rPr>
        <w:drawing>
          <wp:inline distT="0" distB="0" distL="0" distR="0">
            <wp:extent cx="5895975" cy="45910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  <w:r w:rsidRPr="006D6EE5">
        <w:rPr>
          <w:sz w:val="28"/>
          <w:szCs w:val="28"/>
        </w:rPr>
        <w:t>Подростковый клуб «Щит и меч»</w:t>
      </w: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  <w:r w:rsidRPr="006D6EE5">
        <w:rPr>
          <w:sz w:val="28"/>
          <w:szCs w:val="28"/>
        </w:rPr>
        <w:t>Место расположения: проспект Ворошилова, 7/2</w:t>
      </w: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jc w:val="both"/>
        <w:rPr>
          <w:sz w:val="28"/>
          <w:szCs w:val="28"/>
        </w:rPr>
      </w:pPr>
      <w:r w:rsidRPr="006D6EE5">
        <w:rPr>
          <w:noProof/>
          <w:sz w:val="28"/>
          <w:szCs w:val="28"/>
        </w:rPr>
        <w:drawing>
          <wp:inline distT="0" distB="0" distL="0" distR="0">
            <wp:extent cx="5895975" cy="49149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  <w:r w:rsidRPr="006D6EE5">
        <w:rPr>
          <w:sz w:val="28"/>
          <w:szCs w:val="28"/>
        </w:rPr>
        <w:t>Подростковый клуб «Жар птица»</w:t>
      </w: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  <w:r w:rsidRPr="006D6EE5">
        <w:rPr>
          <w:sz w:val="28"/>
          <w:szCs w:val="28"/>
        </w:rPr>
        <w:t>Место расположения: улица Осетинская, 4</w:t>
      </w: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jc w:val="both"/>
        <w:rPr>
          <w:sz w:val="28"/>
          <w:szCs w:val="28"/>
        </w:rPr>
      </w:pPr>
      <w:r w:rsidRPr="006D6EE5">
        <w:rPr>
          <w:noProof/>
          <w:sz w:val="28"/>
          <w:szCs w:val="28"/>
        </w:rPr>
        <w:drawing>
          <wp:inline distT="0" distB="0" distL="0" distR="0">
            <wp:extent cx="5915025" cy="41148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  <w:r w:rsidRPr="006D6EE5">
        <w:rPr>
          <w:sz w:val="28"/>
          <w:szCs w:val="28"/>
        </w:rPr>
        <w:t>Комната школьника</w:t>
      </w:r>
    </w:p>
    <w:p w:rsidR="003B11E1" w:rsidRPr="006D6EE5" w:rsidRDefault="003B11E1" w:rsidP="003B11E1">
      <w:pPr>
        <w:jc w:val="both"/>
        <w:rPr>
          <w:sz w:val="28"/>
          <w:szCs w:val="28"/>
        </w:rPr>
      </w:pPr>
      <w:r w:rsidRPr="006D6EE5">
        <w:rPr>
          <w:sz w:val="28"/>
          <w:szCs w:val="28"/>
        </w:rPr>
        <w:tab/>
      </w: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  <w:r w:rsidRPr="006D6EE5">
        <w:rPr>
          <w:sz w:val="28"/>
          <w:szCs w:val="28"/>
        </w:rPr>
        <w:t>Место расположения: проспект Юности, 3/2</w:t>
      </w: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jc w:val="both"/>
        <w:rPr>
          <w:sz w:val="28"/>
          <w:szCs w:val="28"/>
        </w:rPr>
      </w:pPr>
      <w:r w:rsidRPr="006D6EE5">
        <w:rPr>
          <w:noProof/>
          <w:sz w:val="28"/>
          <w:szCs w:val="28"/>
        </w:rPr>
        <w:drawing>
          <wp:inline distT="0" distB="0" distL="0" distR="0">
            <wp:extent cx="5915025" cy="43243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  <w:r w:rsidRPr="006D6EE5">
        <w:rPr>
          <w:sz w:val="28"/>
          <w:szCs w:val="28"/>
        </w:rPr>
        <w:t>Место расположения: проезд Передовой, 3</w:t>
      </w: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jc w:val="both"/>
        <w:rPr>
          <w:sz w:val="28"/>
          <w:szCs w:val="28"/>
        </w:rPr>
      </w:pPr>
      <w:r w:rsidRPr="006D6EE5">
        <w:rPr>
          <w:noProof/>
          <w:sz w:val="28"/>
          <w:szCs w:val="28"/>
        </w:rPr>
        <w:drawing>
          <wp:inline distT="0" distB="0" distL="0" distR="0">
            <wp:extent cx="5934075" cy="42576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  <w:r w:rsidRPr="006D6EE5">
        <w:rPr>
          <w:sz w:val="28"/>
          <w:szCs w:val="28"/>
        </w:rPr>
        <w:t>Место расположения: улица Лермонтова, 271</w:t>
      </w: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jc w:val="both"/>
        <w:rPr>
          <w:sz w:val="28"/>
          <w:szCs w:val="28"/>
        </w:rPr>
      </w:pPr>
      <w:r w:rsidRPr="006D6EE5">
        <w:rPr>
          <w:noProof/>
          <w:sz w:val="28"/>
          <w:szCs w:val="28"/>
        </w:rPr>
        <w:drawing>
          <wp:inline distT="0" distB="0" distL="0" distR="0">
            <wp:extent cx="5867400" cy="4438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tabs>
          <w:tab w:val="left" w:pos="3030"/>
          <w:tab w:val="center" w:pos="4677"/>
          <w:tab w:val="right" w:pos="9355"/>
        </w:tabs>
        <w:ind w:left="709"/>
        <w:rPr>
          <w:sz w:val="28"/>
          <w:szCs w:val="28"/>
        </w:rPr>
      </w:pPr>
    </w:p>
    <w:p w:rsidR="003B11E1" w:rsidRPr="006D6EE5" w:rsidRDefault="003B11E1" w:rsidP="003B11E1">
      <w:pPr>
        <w:tabs>
          <w:tab w:val="left" w:pos="3030"/>
          <w:tab w:val="center" w:pos="4677"/>
          <w:tab w:val="right" w:pos="9355"/>
        </w:tabs>
        <w:ind w:left="709"/>
        <w:rPr>
          <w:sz w:val="28"/>
          <w:szCs w:val="28"/>
        </w:rPr>
      </w:pPr>
    </w:p>
    <w:p w:rsidR="003B11E1" w:rsidRPr="006D6EE5" w:rsidRDefault="003B11E1" w:rsidP="003B11E1">
      <w:pPr>
        <w:tabs>
          <w:tab w:val="left" w:pos="3030"/>
          <w:tab w:val="center" w:pos="4677"/>
          <w:tab w:val="right" w:pos="9355"/>
        </w:tabs>
        <w:ind w:left="709"/>
        <w:rPr>
          <w:sz w:val="28"/>
          <w:szCs w:val="28"/>
        </w:rPr>
      </w:pPr>
    </w:p>
    <w:p w:rsidR="003B11E1" w:rsidRPr="006D6EE5" w:rsidRDefault="003B11E1" w:rsidP="003B11E1">
      <w:pPr>
        <w:tabs>
          <w:tab w:val="left" w:pos="3030"/>
          <w:tab w:val="center" w:pos="4677"/>
          <w:tab w:val="right" w:pos="9355"/>
        </w:tabs>
        <w:ind w:left="709"/>
        <w:rPr>
          <w:sz w:val="28"/>
          <w:szCs w:val="28"/>
        </w:rPr>
      </w:pPr>
    </w:p>
    <w:p w:rsidR="003B11E1" w:rsidRPr="006D6EE5" w:rsidRDefault="003B11E1" w:rsidP="003B11E1">
      <w:pPr>
        <w:tabs>
          <w:tab w:val="left" w:pos="3030"/>
          <w:tab w:val="center" w:pos="4677"/>
          <w:tab w:val="right" w:pos="9355"/>
        </w:tabs>
        <w:ind w:left="709"/>
        <w:rPr>
          <w:sz w:val="28"/>
          <w:szCs w:val="28"/>
        </w:rPr>
      </w:pPr>
    </w:p>
    <w:p w:rsidR="003B11E1" w:rsidRPr="006D6EE5" w:rsidRDefault="003B11E1" w:rsidP="003B11E1">
      <w:pPr>
        <w:tabs>
          <w:tab w:val="left" w:pos="3030"/>
          <w:tab w:val="center" w:pos="4677"/>
          <w:tab w:val="right" w:pos="9355"/>
        </w:tabs>
        <w:ind w:left="709"/>
        <w:rPr>
          <w:sz w:val="28"/>
          <w:szCs w:val="28"/>
        </w:rPr>
      </w:pPr>
    </w:p>
    <w:p w:rsidR="003B11E1" w:rsidRPr="006D6EE5" w:rsidRDefault="003B11E1" w:rsidP="003B11E1">
      <w:pPr>
        <w:tabs>
          <w:tab w:val="left" w:pos="3030"/>
          <w:tab w:val="center" w:pos="4677"/>
          <w:tab w:val="right" w:pos="9355"/>
        </w:tabs>
        <w:ind w:left="709"/>
        <w:rPr>
          <w:sz w:val="28"/>
          <w:szCs w:val="28"/>
        </w:rPr>
      </w:pPr>
    </w:p>
    <w:p w:rsidR="003B11E1" w:rsidRPr="006D6EE5" w:rsidRDefault="003B11E1" w:rsidP="003B11E1">
      <w:pPr>
        <w:tabs>
          <w:tab w:val="left" w:pos="3030"/>
          <w:tab w:val="center" w:pos="4677"/>
          <w:tab w:val="right" w:pos="9355"/>
        </w:tabs>
        <w:ind w:left="709"/>
        <w:rPr>
          <w:sz w:val="28"/>
          <w:szCs w:val="28"/>
        </w:rPr>
      </w:pPr>
    </w:p>
    <w:p w:rsidR="003B11E1" w:rsidRPr="006D6EE5" w:rsidRDefault="003B11E1" w:rsidP="003B11E1">
      <w:pPr>
        <w:tabs>
          <w:tab w:val="left" w:pos="3030"/>
          <w:tab w:val="center" w:pos="4677"/>
          <w:tab w:val="right" w:pos="9355"/>
        </w:tabs>
        <w:ind w:left="709"/>
        <w:rPr>
          <w:sz w:val="28"/>
          <w:szCs w:val="28"/>
        </w:rPr>
      </w:pPr>
    </w:p>
    <w:p w:rsidR="003B11E1" w:rsidRPr="006D6EE5" w:rsidRDefault="003B11E1" w:rsidP="003B11E1">
      <w:pPr>
        <w:tabs>
          <w:tab w:val="left" w:pos="3030"/>
          <w:tab w:val="center" w:pos="4677"/>
          <w:tab w:val="right" w:pos="9355"/>
        </w:tabs>
        <w:ind w:left="709"/>
        <w:rPr>
          <w:sz w:val="28"/>
          <w:szCs w:val="28"/>
        </w:rPr>
      </w:pPr>
    </w:p>
    <w:p w:rsidR="003B11E1" w:rsidRPr="006D6EE5" w:rsidRDefault="003B11E1" w:rsidP="003B11E1">
      <w:pPr>
        <w:tabs>
          <w:tab w:val="left" w:pos="3030"/>
          <w:tab w:val="center" w:pos="4677"/>
          <w:tab w:val="right" w:pos="9355"/>
        </w:tabs>
        <w:ind w:left="709"/>
        <w:rPr>
          <w:sz w:val="28"/>
          <w:szCs w:val="28"/>
        </w:rPr>
      </w:pPr>
      <w:r w:rsidRPr="006D6EE5">
        <w:rPr>
          <w:sz w:val="28"/>
          <w:szCs w:val="28"/>
        </w:rPr>
        <w:t>Место расположения: улица Тельмана, 244</w:t>
      </w: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jc w:val="both"/>
        <w:rPr>
          <w:sz w:val="28"/>
          <w:szCs w:val="28"/>
        </w:rPr>
      </w:pPr>
      <w:r w:rsidRPr="006D6EE5">
        <w:rPr>
          <w:noProof/>
        </w:rPr>
        <w:drawing>
          <wp:inline distT="0" distB="0" distL="0" distR="0">
            <wp:extent cx="4810125" cy="4848225"/>
            <wp:effectExtent l="0" t="0" r="9525" b="9525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  <w:r w:rsidRPr="006D6EE5">
        <w:rPr>
          <w:sz w:val="28"/>
          <w:szCs w:val="28"/>
        </w:rPr>
        <w:t>Место расположения: улица 50 лет ВЛКСМ, 16/3</w:t>
      </w: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jc w:val="both"/>
        <w:rPr>
          <w:sz w:val="28"/>
          <w:szCs w:val="28"/>
        </w:rPr>
      </w:pPr>
      <w:r w:rsidRPr="006D6EE5">
        <w:rPr>
          <w:noProof/>
          <w:sz w:val="28"/>
          <w:szCs w:val="28"/>
        </w:rPr>
        <w:drawing>
          <wp:inline distT="0" distB="0" distL="0" distR="0">
            <wp:extent cx="5934075" cy="43529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  <w:r w:rsidRPr="006D6EE5">
        <w:rPr>
          <w:sz w:val="28"/>
          <w:szCs w:val="28"/>
        </w:rPr>
        <w:t>Место расположения: улица Доваторцев, 53/3</w:t>
      </w: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jc w:val="both"/>
        <w:rPr>
          <w:sz w:val="28"/>
          <w:szCs w:val="28"/>
        </w:rPr>
      </w:pPr>
      <w:r w:rsidRPr="006D6EE5">
        <w:rPr>
          <w:noProof/>
          <w:sz w:val="28"/>
          <w:szCs w:val="28"/>
        </w:rPr>
        <w:drawing>
          <wp:inline distT="0" distB="0" distL="0" distR="0">
            <wp:extent cx="5895975" cy="44291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left="708"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left="708"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left="708"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left="708"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left="708"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left="708"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left="708"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left="708" w:firstLine="708"/>
        <w:jc w:val="both"/>
        <w:rPr>
          <w:sz w:val="28"/>
          <w:szCs w:val="28"/>
        </w:rPr>
      </w:pPr>
    </w:p>
    <w:p w:rsidR="003B11E1" w:rsidRPr="006D6EE5" w:rsidRDefault="003B11E1" w:rsidP="002E2AD1">
      <w:pPr>
        <w:ind w:firstLine="708"/>
        <w:jc w:val="both"/>
        <w:rPr>
          <w:sz w:val="28"/>
          <w:szCs w:val="28"/>
        </w:rPr>
      </w:pPr>
      <w:r w:rsidRPr="006D6EE5">
        <w:rPr>
          <w:sz w:val="28"/>
          <w:szCs w:val="28"/>
        </w:rPr>
        <w:t>Место расположения: улица 45 Параллель, 3/1</w:t>
      </w: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jc w:val="both"/>
        <w:rPr>
          <w:sz w:val="28"/>
          <w:szCs w:val="28"/>
        </w:rPr>
      </w:pPr>
      <w:r w:rsidRPr="006D6EE5">
        <w:rPr>
          <w:noProof/>
          <w:sz w:val="28"/>
          <w:szCs w:val="28"/>
        </w:rPr>
        <w:drawing>
          <wp:inline distT="0" distB="0" distL="0" distR="0">
            <wp:extent cx="5934075" cy="39814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  <w:r w:rsidRPr="006D6EE5">
        <w:rPr>
          <w:sz w:val="28"/>
          <w:szCs w:val="28"/>
        </w:rPr>
        <w:t>Место расположения: улица Бруснева, 15/1</w:t>
      </w: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jc w:val="both"/>
        <w:rPr>
          <w:sz w:val="28"/>
          <w:szCs w:val="28"/>
        </w:rPr>
      </w:pPr>
      <w:r w:rsidRPr="006D6EE5">
        <w:rPr>
          <w:noProof/>
          <w:sz w:val="28"/>
          <w:szCs w:val="28"/>
        </w:rPr>
        <w:drawing>
          <wp:inline distT="0" distB="0" distL="0" distR="0">
            <wp:extent cx="5934075" cy="42576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  <w:r w:rsidRPr="006D6EE5">
        <w:rPr>
          <w:sz w:val="28"/>
          <w:szCs w:val="28"/>
        </w:rPr>
        <w:t>Место расположения: проспект Юности, 20</w:t>
      </w: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ind w:firstLine="709"/>
        <w:jc w:val="both"/>
        <w:rPr>
          <w:sz w:val="28"/>
          <w:szCs w:val="28"/>
        </w:rPr>
      </w:pPr>
    </w:p>
    <w:p w:rsidR="003B11E1" w:rsidRPr="006D6EE5" w:rsidRDefault="003B11E1" w:rsidP="003B11E1">
      <w:pPr>
        <w:jc w:val="both"/>
        <w:rPr>
          <w:noProof/>
          <w:sz w:val="28"/>
          <w:szCs w:val="28"/>
        </w:rPr>
      </w:pPr>
      <w:r w:rsidRPr="006D6EE5">
        <w:rPr>
          <w:noProof/>
          <w:sz w:val="28"/>
          <w:szCs w:val="28"/>
        </w:rPr>
        <w:drawing>
          <wp:inline distT="0" distB="0" distL="0" distR="0">
            <wp:extent cx="5676900" cy="52863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E1" w:rsidRDefault="003B11E1" w:rsidP="003B11E1">
      <w:pPr>
        <w:rPr>
          <w:sz w:val="28"/>
          <w:szCs w:val="28"/>
        </w:rPr>
      </w:pPr>
    </w:p>
    <w:p w:rsidR="003B11E1" w:rsidRDefault="003B11E1" w:rsidP="00503A1B">
      <w:pPr>
        <w:jc w:val="both"/>
        <w:rPr>
          <w:sz w:val="28"/>
          <w:szCs w:val="28"/>
        </w:rPr>
      </w:pPr>
    </w:p>
    <w:p w:rsidR="00503A1B" w:rsidRPr="00383557" w:rsidRDefault="00503A1B" w:rsidP="00503A1B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Заместитель главы</w:t>
      </w:r>
    </w:p>
    <w:p w:rsidR="00503A1B" w:rsidRDefault="00503A1B" w:rsidP="00503A1B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администрации города Ставрополя</w:t>
      </w:r>
      <w:r w:rsidRPr="00A844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Т.В. Савельева</w:t>
      </w:r>
    </w:p>
    <w:p w:rsidR="003B11E1" w:rsidRDefault="003B11E1" w:rsidP="00503A1B">
      <w:pPr>
        <w:jc w:val="both"/>
        <w:rPr>
          <w:sz w:val="28"/>
          <w:szCs w:val="28"/>
        </w:rPr>
      </w:pPr>
    </w:p>
    <w:p w:rsidR="003B11E1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Default="003B11E1" w:rsidP="003B11E1">
      <w:pPr>
        <w:ind w:firstLine="708"/>
        <w:jc w:val="both"/>
        <w:rPr>
          <w:sz w:val="28"/>
          <w:szCs w:val="28"/>
        </w:rPr>
      </w:pPr>
    </w:p>
    <w:p w:rsidR="003B11E1" w:rsidRDefault="003B11E1" w:rsidP="003B11E1">
      <w:pPr>
        <w:ind w:firstLine="708"/>
        <w:jc w:val="both"/>
        <w:rPr>
          <w:sz w:val="28"/>
          <w:szCs w:val="28"/>
        </w:rPr>
      </w:pPr>
    </w:p>
    <w:p w:rsidR="00A77CEC" w:rsidRDefault="00A77CEC" w:rsidP="003B11E1">
      <w:pPr>
        <w:ind w:firstLine="708"/>
        <w:jc w:val="both"/>
        <w:rPr>
          <w:sz w:val="28"/>
          <w:szCs w:val="28"/>
        </w:rPr>
      </w:pPr>
    </w:p>
    <w:p w:rsidR="00A77CEC" w:rsidRDefault="00A77CEC" w:rsidP="00A77CEC">
      <w:pPr>
        <w:ind w:left="5245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A77CEC" w:rsidRDefault="00A77CEC" w:rsidP="00A77CEC">
      <w:pPr>
        <w:rPr>
          <w:sz w:val="28"/>
          <w:szCs w:val="28"/>
        </w:rPr>
      </w:pPr>
    </w:p>
    <w:p w:rsidR="00A77CEC" w:rsidRDefault="00A77CEC" w:rsidP="00A77CEC">
      <w:pPr>
        <w:spacing w:line="240" w:lineRule="exact"/>
        <w:ind w:left="5245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администрации </w:t>
      </w:r>
    </w:p>
    <w:p w:rsidR="00A77CEC" w:rsidRDefault="00A77CEC" w:rsidP="00A77CEC">
      <w:pPr>
        <w:spacing w:line="240" w:lineRule="exact"/>
        <w:ind w:left="5245"/>
        <w:rPr>
          <w:sz w:val="28"/>
          <w:szCs w:val="28"/>
        </w:rPr>
      </w:pPr>
      <w:r>
        <w:rPr>
          <w:sz w:val="28"/>
          <w:szCs w:val="28"/>
        </w:rPr>
        <w:t>города Ставрополя</w:t>
      </w:r>
    </w:p>
    <w:p w:rsidR="00A77CEC" w:rsidRDefault="00A77CEC" w:rsidP="00A77CEC">
      <w:pPr>
        <w:spacing w:line="240" w:lineRule="exact"/>
        <w:ind w:left="5245"/>
        <w:rPr>
          <w:sz w:val="28"/>
          <w:szCs w:val="28"/>
        </w:rPr>
      </w:pPr>
      <w:r>
        <w:rPr>
          <w:sz w:val="28"/>
          <w:szCs w:val="28"/>
        </w:rPr>
        <w:t>от   .   .2017 №</w:t>
      </w:r>
    </w:p>
    <w:p w:rsidR="00A77CEC" w:rsidRDefault="00A77CEC" w:rsidP="003B11E1">
      <w:pPr>
        <w:ind w:firstLine="708"/>
        <w:jc w:val="both"/>
        <w:rPr>
          <w:sz w:val="28"/>
          <w:szCs w:val="28"/>
        </w:rPr>
      </w:pPr>
    </w:p>
    <w:p w:rsidR="003B11E1" w:rsidRDefault="003B11E1" w:rsidP="003B11E1">
      <w:pPr>
        <w:ind w:firstLine="708"/>
        <w:jc w:val="both"/>
        <w:rPr>
          <w:sz w:val="28"/>
        </w:rPr>
      </w:pPr>
      <w:r>
        <w:rPr>
          <w:sz w:val="28"/>
          <w:szCs w:val="28"/>
        </w:rPr>
        <w:t>110. </w:t>
      </w:r>
      <w:r>
        <w:rPr>
          <w:sz w:val="28"/>
        </w:rPr>
        <w:t xml:space="preserve">Муниципальное бюджетное общеобразовательное учреждение средняя </w:t>
      </w:r>
      <w:r w:rsidR="00571EFF">
        <w:rPr>
          <w:sz w:val="28"/>
        </w:rPr>
        <w:t>обще</w:t>
      </w:r>
      <w:r>
        <w:rPr>
          <w:sz w:val="28"/>
        </w:rPr>
        <w:t>образовательная школа № 43 города Ставрополя имени Героя Российской Федерации В.Д. Нужного</w:t>
      </w:r>
    </w:p>
    <w:p w:rsidR="003B11E1" w:rsidRDefault="003B11E1" w:rsidP="003B11E1">
      <w:pPr>
        <w:ind w:firstLine="708"/>
        <w:jc w:val="both"/>
        <w:rPr>
          <w:sz w:val="28"/>
        </w:rPr>
      </w:pPr>
    </w:p>
    <w:p w:rsidR="003B11E1" w:rsidRDefault="003B11E1" w:rsidP="003B11E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Место расположения: </w:t>
      </w:r>
      <w:r w:rsidRPr="00D721BF">
        <w:rPr>
          <w:sz w:val="28"/>
          <w:szCs w:val="28"/>
        </w:rPr>
        <w:t xml:space="preserve">улица </w:t>
      </w:r>
      <w:r>
        <w:rPr>
          <w:sz w:val="28"/>
          <w:szCs w:val="28"/>
        </w:rPr>
        <w:t>Чехова, 65</w:t>
      </w:r>
    </w:p>
    <w:p w:rsidR="003B11E1" w:rsidRDefault="003B11E1" w:rsidP="003B11E1">
      <w:pPr>
        <w:jc w:val="both"/>
        <w:rPr>
          <w:sz w:val="28"/>
          <w:szCs w:val="28"/>
        </w:rPr>
      </w:pPr>
    </w:p>
    <w:p w:rsidR="003B11E1" w:rsidRDefault="003B11E1" w:rsidP="003B11E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81675" cy="5248275"/>
            <wp:effectExtent l="0" t="0" r="9525" b="9525"/>
            <wp:docPr id="8" name="Рисунок 8" descr="C:\Users\VA.Sidorenko\Desktop\html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.Sidorenko\Desktop\htmlimage 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E1" w:rsidRDefault="003B11E1" w:rsidP="003B11E1">
      <w:pPr>
        <w:jc w:val="both"/>
        <w:rPr>
          <w:sz w:val="28"/>
          <w:szCs w:val="28"/>
        </w:rPr>
      </w:pPr>
    </w:p>
    <w:p w:rsidR="003B11E1" w:rsidRDefault="003B11E1" w:rsidP="003B11E1">
      <w:pPr>
        <w:jc w:val="both"/>
        <w:rPr>
          <w:sz w:val="28"/>
          <w:szCs w:val="28"/>
        </w:rPr>
      </w:pPr>
    </w:p>
    <w:p w:rsidR="003B11E1" w:rsidRDefault="003B11E1" w:rsidP="003B11E1">
      <w:pPr>
        <w:jc w:val="both"/>
        <w:rPr>
          <w:sz w:val="28"/>
          <w:szCs w:val="28"/>
        </w:rPr>
      </w:pPr>
    </w:p>
    <w:p w:rsidR="003B11E1" w:rsidRDefault="003B11E1" w:rsidP="003B11E1">
      <w:pPr>
        <w:jc w:val="both"/>
        <w:rPr>
          <w:sz w:val="28"/>
          <w:szCs w:val="28"/>
        </w:rPr>
      </w:pPr>
    </w:p>
    <w:p w:rsidR="003B11E1" w:rsidRDefault="003B11E1" w:rsidP="003B11E1">
      <w:pPr>
        <w:jc w:val="both"/>
        <w:rPr>
          <w:sz w:val="28"/>
          <w:szCs w:val="28"/>
        </w:rPr>
      </w:pPr>
    </w:p>
    <w:p w:rsidR="003B11E1" w:rsidRDefault="003B11E1" w:rsidP="003B11E1">
      <w:pPr>
        <w:jc w:val="both"/>
        <w:rPr>
          <w:sz w:val="28"/>
          <w:szCs w:val="28"/>
        </w:rPr>
      </w:pPr>
    </w:p>
    <w:p w:rsidR="003B11E1" w:rsidRDefault="003B11E1" w:rsidP="003B11E1">
      <w:pPr>
        <w:jc w:val="both"/>
        <w:rPr>
          <w:sz w:val="28"/>
          <w:szCs w:val="28"/>
        </w:rPr>
      </w:pPr>
    </w:p>
    <w:p w:rsidR="003B11E1" w:rsidRDefault="003B11E1" w:rsidP="00BF161B">
      <w:pPr>
        <w:ind w:firstLine="708"/>
        <w:jc w:val="both"/>
        <w:rPr>
          <w:sz w:val="28"/>
        </w:rPr>
      </w:pPr>
      <w:r>
        <w:rPr>
          <w:sz w:val="28"/>
          <w:szCs w:val="28"/>
        </w:rPr>
        <w:lastRenderedPageBreak/>
        <w:t>111. </w:t>
      </w:r>
      <w:r>
        <w:rPr>
          <w:sz w:val="28"/>
        </w:rPr>
        <w:t xml:space="preserve">Муниципальное бюджетное общеобразовательное учреждение средняя </w:t>
      </w:r>
      <w:r w:rsidR="00571EFF">
        <w:rPr>
          <w:sz w:val="28"/>
        </w:rPr>
        <w:t>обще</w:t>
      </w:r>
      <w:r>
        <w:rPr>
          <w:sz w:val="28"/>
        </w:rPr>
        <w:t>образовательная школа № 44 города Ставрополя</w:t>
      </w:r>
    </w:p>
    <w:p w:rsidR="003B11E1" w:rsidRDefault="003B11E1" w:rsidP="003B11E1">
      <w:pPr>
        <w:jc w:val="both"/>
        <w:rPr>
          <w:sz w:val="28"/>
        </w:rPr>
      </w:pPr>
    </w:p>
    <w:p w:rsidR="003B11E1" w:rsidRDefault="003B11E1" w:rsidP="003B11E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Место расположения: </w:t>
      </w:r>
      <w:r w:rsidRPr="00D721BF">
        <w:rPr>
          <w:sz w:val="28"/>
          <w:szCs w:val="28"/>
        </w:rPr>
        <w:t xml:space="preserve">улица </w:t>
      </w:r>
      <w:r>
        <w:rPr>
          <w:sz w:val="28"/>
          <w:szCs w:val="28"/>
        </w:rPr>
        <w:t>Доваторцев, 86/3</w:t>
      </w:r>
    </w:p>
    <w:p w:rsidR="003B11E1" w:rsidRPr="006D6EE5" w:rsidRDefault="003B11E1" w:rsidP="003B11E1">
      <w:pPr>
        <w:jc w:val="both"/>
        <w:rPr>
          <w:sz w:val="28"/>
          <w:szCs w:val="28"/>
        </w:rPr>
      </w:pPr>
    </w:p>
    <w:p w:rsidR="003B11E1" w:rsidRPr="006D6EE5" w:rsidRDefault="003B11E1" w:rsidP="003B11E1">
      <w:pPr>
        <w:jc w:val="both"/>
        <w:rPr>
          <w:sz w:val="28"/>
          <w:szCs w:val="28"/>
        </w:rPr>
      </w:pPr>
    </w:p>
    <w:p w:rsidR="003B11E1" w:rsidRDefault="003B11E1" w:rsidP="003B11E1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5191683"/>
            <wp:effectExtent l="0" t="0" r="3810" b="9525"/>
            <wp:docPr id="2" name="Рисунок 1" descr="C:\Users\VA.Sidorenko\Desktop\html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.Sidorenko\Desktop\htmlimage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19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E1" w:rsidRDefault="003B11E1" w:rsidP="003B11E1">
      <w:pPr>
        <w:jc w:val="both"/>
        <w:rPr>
          <w:sz w:val="28"/>
          <w:szCs w:val="28"/>
          <w:lang w:val="en-US"/>
        </w:rPr>
      </w:pPr>
    </w:p>
    <w:p w:rsidR="003B11E1" w:rsidRDefault="003B11E1" w:rsidP="003B11E1">
      <w:pPr>
        <w:jc w:val="both"/>
        <w:rPr>
          <w:sz w:val="28"/>
          <w:szCs w:val="28"/>
          <w:lang w:val="en-US"/>
        </w:rPr>
      </w:pPr>
    </w:p>
    <w:p w:rsidR="003B11E1" w:rsidRPr="00383557" w:rsidRDefault="003B11E1" w:rsidP="003B11E1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Заместитель главы</w:t>
      </w:r>
    </w:p>
    <w:p w:rsidR="003B11E1" w:rsidRDefault="003B11E1" w:rsidP="003B11E1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администрации города Ставрополя</w:t>
      </w:r>
      <w:r w:rsidRPr="00A844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Т.В. Савельева</w:t>
      </w:r>
    </w:p>
    <w:p w:rsidR="003B11E1" w:rsidRDefault="003B11E1" w:rsidP="003B11E1">
      <w:pPr>
        <w:spacing w:line="240" w:lineRule="exact"/>
        <w:rPr>
          <w:sz w:val="28"/>
          <w:szCs w:val="28"/>
        </w:rPr>
      </w:pPr>
    </w:p>
    <w:p w:rsidR="003B11E1" w:rsidRPr="00383557" w:rsidRDefault="003B11E1" w:rsidP="003B11E1">
      <w:pPr>
        <w:jc w:val="both"/>
        <w:rPr>
          <w:sz w:val="28"/>
          <w:szCs w:val="28"/>
        </w:rPr>
      </w:pPr>
    </w:p>
    <w:p w:rsidR="00090E9A" w:rsidRDefault="00090E9A" w:rsidP="00F208C9">
      <w:pPr>
        <w:ind w:left="5245"/>
        <w:rPr>
          <w:sz w:val="28"/>
          <w:szCs w:val="28"/>
        </w:rPr>
      </w:pPr>
    </w:p>
    <w:p w:rsidR="00C513F7" w:rsidRDefault="00C513F7" w:rsidP="00F208C9">
      <w:pPr>
        <w:ind w:left="5245"/>
        <w:rPr>
          <w:sz w:val="28"/>
          <w:szCs w:val="28"/>
        </w:rPr>
      </w:pPr>
    </w:p>
    <w:p w:rsidR="00C513F7" w:rsidRDefault="00C513F7" w:rsidP="00F208C9">
      <w:pPr>
        <w:ind w:left="5245"/>
        <w:rPr>
          <w:sz w:val="28"/>
          <w:szCs w:val="28"/>
        </w:rPr>
      </w:pPr>
    </w:p>
    <w:p w:rsidR="00C513F7" w:rsidRDefault="00C513F7" w:rsidP="00F208C9">
      <w:pPr>
        <w:ind w:left="5245"/>
        <w:rPr>
          <w:sz w:val="28"/>
          <w:szCs w:val="28"/>
        </w:rPr>
      </w:pPr>
    </w:p>
    <w:p w:rsidR="00C513F7" w:rsidRDefault="00C513F7" w:rsidP="00F208C9">
      <w:pPr>
        <w:ind w:left="5245"/>
        <w:rPr>
          <w:sz w:val="28"/>
          <w:szCs w:val="28"/>
        </w:rPr>
      </w:pPr>
    </w:p>
    <w:p w:rsidR="00C513F7" w:rsidRDefault="00C513F7" w:rsidP="00F208C9">
      <w:pPr>
        <w:ind w:left="5245"/>
        <w:rPr>
          <w:sz w:val="28"/>
          <w:szCs w:val="28"/>
        </w:rPr>
      </w:pPr>
    </w:p>
    <w:p w:rsidR="00C513F7" w:rsidRDefault="00C513F7" w:rsidP="00F208C9">
      <w:pPr>
        <w:ind w:left="5245"/>
        <w:rPr>
          <w:sz w:val="28"/>
          <w:szCs w:val="28"/>
        </w:rPr>
      </w:pPr>
    </w:p>
    <w:p w:rsidR="00060120" w:rsidRDefault="00060120" w:rsidP="00060120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ПОЯСНИТЕЛЬНАЯ ЗАПИСКА</w:t>
      </w:r>
    </w:p>
    <w:p w:rsidR="00060120" w:rsidRDefault="00060120" w:rsidP="00060120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к проекту постановления администрации города Ставрополя</w:t>
      </w:r>
    </w:p>
    <w:p w:rsidR="00060120" w:rsidRDefault="00060120" w:rsidP="00060120">
      <w:pPr>
        <w:pStyle w:val="aa"/>
        <w:spacing w:line="240" w:lineRule="exact"/>
        <w:jc w:val="center"/>
        <w:rPr>
          <w:rFonts w:eastAsia="Arial Unicode MS"/>
          <w:snapToGrid w:val="0"/>
          <w:sz w:val="28"/>
          <w:szCs w:val="28"/>
        </w:rPr>
      </w:pPr>
      <w:r>
        <w:rPr>
          <w:sz w:val="28"/>
          <w:szCs w:val="28"/>
        </w:rPr>
        <w:t>«О внесении изменений в постановление администрации города Ставрополя от 04.09.2013 № 3007 «</w:t>
      </w:r>
      <w:r>
        <w:rPr>
          <w:rFonts w:eastAsia="Arial Unicode MS"/>
          <w:snapToGrid w:val="0"/>
          <w:sz w:val="28"/>
          <w:szCs w:val="28"/>
        </w:rPr>
        <w:t>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муниципального образования города Ставрополя»</w:t>
      </w:r>
    </w:p>
    <w:p w:rsidR="00060120" w:rsidRDefault="00060120" w:rsidP="00060120">
      <w:pPr>
        <w:spacing w:line="240" w:lineRule="exact"/>
        <w:jc w:val="center"/>
        <w:rPr>
          <w:sz w:val="28"/>
          <w:szCs w:val="28"/>
        </w:rPr>
      </w:pPr>
    </w:p>
    <w:p w:rsidR="00060120" w:rsidRDefault="00060120" w:rsidP="0006012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</w:t>
      </w:r>
      <w:r>
        <w:rPr>
          <w:rFonts w:eastAsia="Calibri"/>
          <w:sz w:val="28"/>
          <w:szCs w:val="28"/>
          <w:lang w:eastAsia="en-US"/>
        </w:rPr>
        <w:t xml:space="preserve">Федеральным законом от 03.07.2016 № 261-ФЗ                «О внесении изменений в Федеральный закон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и отдельные законодательные акты Российской Федерации», в </w:t>
      </w:r>
      <w:r>
        <w:rPr>
          <w:sz w:val="28"/>
          <w:szCs w:val="28"/>
        </w:rPr>
        <w:t>связи с предоставлением министерством образования и молодежной политики Ставропольского края лицензии № 4603 от 25 февраля 2016 года на осуществление образовательной деятельности – муниципальному бюджетному дошкольному образовательному учреждению детскому саду № 21 города Ставрополя, лицензии № 5209 от 07 ноября 2016 года на образовательную деятельность – муниципальному бюджетному общеобразовательному учреждению средней общеобразовательной школе               № 44 города Ставрополя, лицензии № 5505 от 09 января 2017 года                           на образовательную деятельность – муниципальному бюджетному общеобразовательному учреждению средней общеобразовательной школе               № 43 города Ставрополя имени Героя Российской Федерации В.Д. Нужного,</w:t>
      </w:r>
    </w:p>
    <w:p w:rsidR="00060120" w:rsidRDefault="00060120" w:rsidP="00060120">
      <w:pPr>
        <w:jc w:val="both"/>
        <w:rPr>
          <w:sz w:val="28"/>
          <w:szCs w:val="28"/>
        </w:rPr>
      </w:pPr>
      <w:r>
        <w:rPr>
          <w:sz w:val="28"/>
          <w:szCs w:val="28"/>
        </w:rPr>
        <w:t>в приложения 1, 2 к постановлению администрации города Ставрополя                    от 04.09.2013 № 3007 «</w:t>
      </w:r>
      <w:r>
        <w:rPr>
          <w:rFonts w:eastAsia="Arial Unicode MS"/>
          <w:snapToGrid w:val="0"/>
          <w:sz w:val="28"/>
          <w:szCs w:val="28"/>
        </w:rPr>
        <w:t xml:space="preserve">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муниципального образования города Ставрополя» (далее - постановление) </w:t>
      </w:r>
      <w:r>
        <w:rPr>
          <w:sz w:val="28"/>
          <w:szCs w:val="28"/>
        </w:rPr>
        <w:t>необходимо внести изменения. Перечень детских организаций на прилегающих территориях, на которых не допускается розничная продажа алкогольной продукции в стационарных торговых объектах на территории города Ставрополя, дополнится муниципальным бюджетным дошкольным образовательным учреждением детский сад № 21 города Ставрополя. Перечень образовательных организаций на прилегающих территориях, на которых не допускается розничная продажа алкогольной продукции в стационарных торговых объектах на территории города Ставрополя, дополнится муниципальным бюджетным общеобразовательным учреждением средней общеобразовательной школой № 44 города Ставрополя и  муниципальным бюджетным общеобразовательным учреждением средней общеобразовательной школой № 43 города Ставрополя имени Героя Российской Федерации В.Д. Нужного.</w:t>
      </w:r>
    </w:p>
    <w:p w:rsidR="00060120" w:rsidRDefault="00060120" w:rsidP="00060120">
      <w:pPr>
        <w:ind w:firstLine="708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В связи с изменением адреса расположения комнаты школьника «Орленок» </w:t>
      </w:r>
      <w:r>
        <w:rPr>
          <w:sz w:val="28"/>
          <w:szCs w:val="28"/>
        </w:rPr>
        <w:t xml:space="preserve">в пункте 98 </w:t>
      </w:r>
      <w:r>
        <w:rPr>
          <w:rFonts w:eastAsia="Calibri"/>
          <w:sz w:val="28"/>
          <w:szCs w:val="28"/>
        </w:rPr>
        <w:t>приложения 2 «</w:t>
      </w:r>
      <w:r>
        <w:rPr>
          <w:sz w:val="28"/>
          <w:szCs w:val="28"/>
        </w:rPr>
        <w:t xml:space="preserve">Перечень образовательных организаций на прилегающих территориях, на которых не допускается розничная продажа алкогольной продукции в стационарных торговых </w:t>
      </w:r>
      <w:r>
        <w:rPr>
          <w:sz w:val="28"/>
          <w:szCs w:val="28"/>
        </w:rPr>
        <w:lastRenderedPageBreak/>
        <w:t>объектах на территории города Ставрополя» к постановлению необходимо изменить адрес на ул. Тельмана, 244.</w:t>
      </w:r>
    </w:p>
    <w:p w:rsidR="00060120" w:rsidRDefault="00060120" w:rsidP="00060120">
      <w:pPr>
        <w:ind w:firstLine="708"/>
        <w:jc w:val="both"/>
        <w:rPr>
          <w:sz w:val="28"/>
        </w:rPr>
      </w:pPr>
      <w:r>
        <w:rPr>
          <w:rFonts w:eastAsia="Calibri"/>
          <w:sz w:val="28"/>
          <w:szCs w:val="28"/>
        </w:rPr>
        <w:t>Федеральный закон от 03.07.2016 № 261-ФЗ «О внесении изменений в Федеральный закон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и отдельные законодательные акты Российской Федерации»</w:t>
      </w:r>
      <w:r>
        <w:rPr>
          <w:sz w:val="28"/>
        </w:rPr>
        <w:t xml:space="preserve"> в пункте 10 части 2 статьи 16 исключил прилегающие территории к розничным рынкам, в связи с чем приложение 4 «П</w:t>
      </w:r>
      <w:r>
        <w:rPr>
          <w:sz w:val="28"/>
          <w:szCs w:val="28"/>
        </w:rPr>
        <w:t xml:space="preserve">еречень розничных рынков на прилегающих территориях, на которых не допускается розничная продажа алкогольной продукции в стационарных торговых объектах на территории города Ставрополя» </w:t>
      </w:r>
      <w:r>
        <w:rPr>
          <w:sz w:val="28"/>
        </w:rPr>
        <w:t>к постановлению необходимо признать утратившим силу.</w:t>
      </w:r>
    </w:p>
    <w:p w:rsidR="00060120" w:rsidRDefault="00060120" w:rsidP="00060120">
      <w:pPr>
        <w:pStyle w:val="aa"/>
        <w:ind w:firstLine="708"/>
        <w:jc w:val="both"/>
        <w:rPr>
          <w:rFonts w:eastAsia="Arial Unicode MS"/>
          <w:snapToGrid w:val="0"/>
          <w:sz w:val="28"/>
          <w:szCs w:val="28"/>
        </w:rPr>
      </w:pPr>
      <w:r>
        <w:rPr>
          <w:sz w:val="28"/>
          <w:szCs w:val="28"/>
        </w:rPr>
        <w:t>В настоящем проекте постановления администрации города Ставрополя коррупциогенные факторы отсутствуют.</w:t>
      </w:r>
    </w:p>
    <w:p w:rsidR="00060120" w:rsidRDefault="00060120" w:rsidP="00060120">
      <w:pPr>
        <w:pStyle w:val="ac"/>
        <w:spacing w:line="240" w:lineRule="exact"/>
        <w:rPr>
          <w:szCs w:val="28"/>
        </w:rPr>
      </w:pPr>
    </w:p>
    <w:p w:rsidR="00060120" w:rsidRDefault="00060120" w:rsidP="00060120">
      <w:pPr>
        <w:pStyle w:val="ac"/>
        <w:spacing w:line="240" w:lineRule="exact"/>
        <w:rPr>
          <w:szCs w:val="28"/>
        </w:rPr>
      </w:pPr>
    </w:p>
    <w:p w:rsidR="00060120" w:rsidRDefault="00060120" w:rsidP="00060120">
      <w:pPr>
        <w:pStyle w:val="ac"/>
        <w:spacing w:line="240" w:lineRule="exact"/>
        <w:rPr>
          <w:szCs w:val="28"/>
        </w:rPr>
      </w:pPr>
      <w:r>
        <w:rPr>
          <w:szCs w:val="28"/>
        </w:rPr>
        <w:t>Руководитель комитета</w:t>
      </w:r>
    </w:p>
    <w:p w:rsidR="00060120" w:rsidRDefault="00060120" w:rsidP="00060120">
      <w:pPr>
        <w:pStyle w:val="ac"/>
        <w:spacing w:line="240" w:lineRule="exact"/>
        <w:rPr>
          <w:szCs w:val="28"/>
        </w:rPr>
      </w:pPr>
      <w:r>
        <w:rPr>
          <w:szCs w:val="28"/>
        </w:rPr>
        <w:t>муниципального заказа и торговли</w:t>
      </w:r>
    </w:p>
    <w:p w:rsidR="00060120" w:rsidRDefault="00060120" w:rsidP="00060120">
      <w:pPr>
        <w:pStyle w:val="ac"/>
        <w:spacing w:line="240" w:lineRule="exact"/>
        <w:rPr>
          <w:szCs w:val="28"/>
        </w:rPr>
      </w:pPr>
      <w:r>
        <w:rPr>
          <w:szCs w:val="28"/>
        </w:rPr>
        <w:t>администрации города Ставрополя                                                 И.В. Кащаев</w:t>
      </w:r>
    </w:p>
    <w:p w:rsidR="00060120" w:rsidRDefault="00060120" w:rsidP="00060120">
      <w:pPr>
        <w:pStyle w:val="ac"/>
        <w:spacing w:line="240" w:lineRule="exact"/>
        <w:rPr>
          <w:sz w:val="20"/>
        </w:rPr>
      </w:pPr>
    </w:p>
    <w:p w:rsidR="00060120" w:rsidRDefault="00060120" w:rsidP="00060120">
      <w:pPr>
        <w:pStyle w:val="ac"/>
        <w:spacing w:line="240" w:lineRule="exact"/>
        <w:rPr>
          <w:sz w:val="20"/>
        </w:rPr>
      </w:pPr>
    </w:p>
    <w:p w:rsidR="00060120" w:rsidRDefault="00060120" w:rsidP="00060120">
      <w:pPr>
        <w:pStyle w:val="ac"/>
        <w:spacing w:line="240" w:lineRule="exact"/>
        <w:rPr>
          <w:sz w:val="20"/>
        </w:rPr>
      </w:pPr>
    </w:p>
    <w:p w:rsidR="00060120" w:rsidRDefault="00060120" w:rsidP="00060120">
      <w:pPr>
        <w:pStyle w:val="ac"/>
        <w:spacing w:line="240" w:lineRule="exact"/>
        <w:rPr>
          <w:sz w:val="20"/>
        </w:rPr>
      </w:pPr>
    </w:p>
    <w:p w:rsidR="00060120" w:rsidRDefault="00060120" w:rsidP="00060120">
      <w:pPr>
        <w:pStyle w:val="ac"/>
        <w:spacing w:line="240" w:lineRule="exact"/>
        <w:rPr>
          <w:sz w:val="20"/>
        </w:rPr>
      </w:pPr>
    </w:p>
    <w:p w:rsidR="00060120" w:rsidRDefault="00060120" w:rsidP="00060120">
      <w:pPr>
        <w:pStyle w:val="ac"/>
        <w:spacing w:line="240" w:lineRule="exact"/>
        <w:rPr>
          <w:sz w:val="20"/>
        </w:rPr>
      </w:pPr>
    </w:p>
    <w:p w:rsidR="00060120" w:rsidRDefault="00060120" w:rsidP="00060120">
      <w:pPr>
        <w:pStyle w:val="ac"/>
        <w:spacing w:line="240" w:lineRule="exact"/>
        <w:rPr>
          <w:sz w:val="20"/>
        </w:rPr>
      </w:pPr>
    </w:p>
    <w:p w:rsidR="00060120" w:rsidRDefault="00060120" w:rsidP="00060120">
      <w:pPr>
        <w:pStyle w:val="ac"/>
        <w:spacing w:line="240" w:lineRule="exact"/>
        <w:rPr>
          <w:sz w:val="20"/>
        </w:rPr>
      </w:pPr>
    </w:p>
    <w:p w:rsidR="00060120" w:rsidRDefault="00060120" w:rsidP="00060120">
      <w:pPr>
        <w:pStyle w:val="ac"/>
        <w:spacing w:line="240" w:lineRule="exact"/>
        <w:rPr>
          <w:sz w:val="20"/>
        </w:rPr>
      </w:pPr>
    </w:p>
    <w:p w:rsidR="00060120" w:rsidRDefault="00060120" w:rsidP="00060120">
      <w:pPr>
        <w:pStyle w:val="ac"/>
        <w:spacing w:line="240" w:lineRule="exact"/>
        <w:rPr>
          <w:sz w:val="20"/>
        </w:rPr>
      </w:pPr>
    </w:p>
    <w:p w:rsidR="00060120" w:rsidRDefault="00060120" w:rsidP="00060120">
      <w:pPr>
        <w:pStyle w:val="ac"/>
        <w:spacing w:line="240" w:lineRule="exact"/>
        <w:rPr>
          <w:sz w:val="20"/>
        </w:rPr>
      </w:pPr>
    </w:p>
    <w:p w:rsidR="00060120" w:rsidRDefault="00060120" w:rsidP="00060120">
      <w:pPr>
        <w:pStyle w:val="ac"/>
        <w:spacing w:line="240" w:lineRule="exact"/>
        <w:rPr>
          <w:sz w:val="20"/>
        </w:rPr>
      </w:pPr>
    </w:p>
    <w:p w:rsidR="00060120" w:rsidRDefault="00060120" w:rsidP="00060120">
      <w:pPr>
        <w:pStyle w:val="ac"/>
        <w:spacing w:line="240" w:lineRule="exact"/>
        <w:rPr>
          <w:sz w:val="20"/>
        </w:rPr>
      </w:pPr>
    </w:p>
    <w:p w:rsidR="00060120" w:rsidRDefault="00060120" w:rsidP="00060120">
      <w:pPr>
        <w:pStyle w:val="ac"/>
        <w:spacing w:line="240" w:lineRule="exact"/>
        <w:rPr>
          <w:sz w:val="20"/>
        </w:rPr>
      </w:pPr>
    </w:p>
    <w:p w:rsidR="00060120" w:rsidRDefault="00060120" w:rsidP="00060120">
      <w:pPr>
        <w:pStyle w:val="ac"/>
        <w:spacing w:line="240" w:lineRule="exact"/>
        <w:rPr>
          <w:sz w:val="20"/>
        </w:rPr>
      </w:pPr>
    </w:p>
    <w:p w:rsidR="00060120" w:rsidRDefault="00060120" w:rsidP="00060120">
      <w:pPr>
        <w:pStyle w:val="ac"/>
        <w:spacing w:line="240" w:lineRule="exact"/>
        <w:rPr>
          <w:sz w:val="20"/>
        </w:rPr>
      </w:pPr>
    </w:p>
    <w:p w:rsidR="00060120" w:rsidRDefault="00060120" w:rsidP="00060120">
      <w:pPr>
        <w:pStyle w:val="ac"/>
        <w:spacing w:line="240" w:lineRule="exact"/>
        <w:rPr>
          <w:sz w:val="20"/>
        </w:rPr>
      </w:pPr>
    </w:p>
    <w:p w:rsidR="00060120" w:rsidRDefault="00060120" w:rsidP="00060120">
      <w:pPr>
        <w:pStyle w:val="ac"/>
        <w:spacing w:line="240" w:lineRule="exact"/>
        <w:rPr>
          <w:sz w:val="20"/>
        </w:rPr>
      </w:pPr>
    </w:p>
    <w:p w:rsidR="00060120" w:rsidRDefault="00060120" w:rsidP="00060120">
      <w:pPr>
        <w:pStyle w:val="ac"/>
        <w:spacing w:line="240" w:lineRule="exact"/>
        <w:rPr>
          <w:sz w:val="20"/>
        </w:rPr>
      </w:pPr>
    </w:p>
    <w:p w:rsidR="00060120" w:rsidRDefault="00060120" w:rsidP="00060120">
      <w:pPr>
        <w:pStyle w:val="ac"/>
        <w:spacing w:line="240" w:lineRule="exact"/>
        <w:rPr>
          <w:sz w:val="20"/>
        </w:rPr>
      </w:pPr>
    </w:p>
    <w:p w:rsidR="00060120" w:rsidRDefault="00060120" w:rsidP="00060120">
      <w:pPr>
        <w:pStyle w:val="ac"/>
        <w:spacing w:line="240" w:lineRule="exact"/>
        <w:rPr>
          <w:sz w:val="20"/>
        </w:rPr>
      </w:pPr>
    </w:p>
    <w:p w:rsidR="00060120" w:rsidRDefault="00060120" w:rsidP="00060120">
      <w:pPr>
        <w:pStyle w:val="ac"/>
        <w:spacing w:line="240" w:lineRule="exact"/>
        <w:rPr>
          <w:sz w:val="20"/>
        </w:rPr>
      </w:pPr>
    </w:p>
    <w:p w:rsidR="00060120" w:rsidRDefault="00060120" w:rsidP="00060120">
      <w:pPr>
        <w:pStyle w:val="ac"/>
        <w:spacing w:line="240" w:lineRule="exact"/>
        <w:rPr>
          <w:sz w:val="20"/>
        </w:rPr>
      </w:pPr>
    </w:p>
    <w:p w:rsidR="00060120" w:rsidRDefault="00060120" w:rsidP="00060120">
      <w:pPr>
        <w:pStyle w:val="ac"/>
        <w:spacing w:line="240" w:lineRule="exact"/>
        <w:rPr>
          <w:sz w:val="20"/>
        </w:rPr>
      </w:pPr>
    </w:p>
    <w:p w:rsidR="00060120" w:rsidRDefault="00060120" w:rsidP="00060120">
      <w:pPr>
        <w:pStyle w:val="ac"/>
        <w:spacing w:line="240" w:lineRule="exact"/>
        <w:rPr>
          <w:sz w:val="20"/>
        </w:rPr>
      </w:pPr>
    </w:p>
    <w:p w:rsidR="00060120" w:rsidRDefault="00060120" w:rsidP="00060120">
      <w:pPr>
        <w:pStyle w:val="ac"/>
        <w:spacing w:line="240" w:lineRule="exact"/>
      </w:pPr>
      <w:r>
        <w:rPr>
          <w:sz w:val="20"/>
        </w:rPr>
        <w:t>В.А. Сидоренко 23-98-72</w:t>
      </w:r>
    </w:p>
    <w:p w:rsidR="00060120" w:rsidRDefault="00060120" w:rsidP="00060120">
      <w:pPr>
        <w:ind w:left="5245"/>
        <w:rPr>
          <w:sz w:val="28"/>
          <w:szCs w:val="28"/>
        </w:rPr>
      </w:pPr>
    </w:p>
    <w:p w:rsidR="00C513F7" w:rsidRDefault="00C513F7" w:rsidP="00060120">
      <w:pPr>
        <w:spacing w:line="240" w:lineRule="exact"/>
        <w:jc w:val="center"/>
        <w:rPr>
          <w:szCs w:val="28"/>
        </w:rPr>
      </w:pPr>
    </w:p>
    <w:sectPr w:rsidR="00C513F7" w:rsidSect="00752377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8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1D50" w:rsidRDefault="00F61D50" w:rsidP="004A1274">
      <w:r>
        <w:separator/>
      </w:r>
    </w:p>
  </w:endnote>
  <w:endnote w:type="continuationSeparator" w:id="0">
    <w:p w:rsidR="00F61D50" w:rsidRDefault="00F61D50" w:rsidP="004A12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D50" w:rsidRDefault="00F61D50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D50" w:rsidRDefault="00F61D50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D50" w:rsidRDefault="00F61D5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1D50" w:rsidRDefault="00F61D50" w:rsidP="004A1274">
      <w:r>
        <w:separator/>
      </w:r>
    </w:p>
  </w:footnote>
  <w:footnote w:type="continuationSeparator" w:id="0">
    <w:p w:rsidR="00F61D50" w:rsidRDefault="00F61D50" w:rsidP="004A12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D50" w:rsidRDefault="00F61D50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72313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F61D50" w:rsidRPr="00752377" w:rsidRDefault="00F17BAE">
        <w:pPr>
          <w:pStyle w:val="a6"/>
          <w:jc w:val="center"/>
          <w:rPr>
            <w:sz w:val="28"/>
            <w:szCs w:val="28"/>
          </w:rPr>
        </w:pPr>
        <w:r w:rsidRPr="00752377">
          <w:rPr>
            <w:sz w:val="28"/>
            <w:szCs w:val="28"/>
          </w:rPr>
          <w:fldChar w:fldCharType="begin"/>
        </w:r>
        <w:r w:rsidR="00F61D50" w:rsidRPr="00752377">
          <w:rPr>
            <w:sz w:val="28"/>
            <w:szCs w:val="28"/>
          </w:rPr>
          <w:instrText xml:space="preserve"> PAGE   \* MERGEFORMAT </w:instrText>
        </w:r>
        <w:r w:rsidRPr="00752377">
          <w:rPr>
            <w:sz w:val="28"/>
            <w:szCs w:val="28"/>
          </w:rPr>
          <w:fldChar w:fldCharType="separate"/>
        </w:r>
        <w:r w:rsidR="00913A8D">
          <w:rPr>
            <w:noProof/>
            <w:sz w:val="28"/>
            <w:szCs w:val="28"/>
          </w:rPr>
          <w:t>2</w:t>
        </w:r>
        <w:r w:rsidRPr="00752377">
          <w:rPr>
            <w:sz w:val="28"/>
            <w:szCs w:val="28"/>
          </w:rPr>
          <w:fldChar w:fldCharType="end"/>
        </w:r>
      </w:p>
    </w:sdtContent>
  </w:sdt>
  <w:p w:rsidR="00F61D50" w:rsidRDefault="00F61D50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9735"/>
      <w:docPartObj>
        <w:docPartGallery w:val="Page Numbers (Top of Page)"/>
        <w:docPartUnique/>
      </w:docPartObj>
    </w:sdtPr>
    <w:sdtContent>
      <w:p w:rsidR="00F61D50" w:rsidRDefault="00F17BAE">
        <w:pPr>
          <w:pStyle w:val="a6"/>
          <w:jc w:val="center"/>
        </w:pPr>
      </w:p>
    </w:sdtContent>
  </w:sdt>
  <w:p w:rsidR="00F61D50" w:rsidRDefault="00F61D50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rsids>
    <w:rsidRoot w:val="00CB218A"/>
    <w:rsid w:val="00004D66"/>
    <w:rsid w:val="0001624A"/>
    <w:rsid w:val="00023776"/>
    <w:rsid w:val="0002566C"/>
    <w:rsid w:val="00040987"/>
    <w:rsid w:val="00041CEF"/>
    <w:rsid w:val="000518A5"/>
    <w:rsid w:val="00054C9E"/>
    <w:rsid w:val="00060120"/>
    <w:rsid w:val="00066789"/>
    <w:rsid w:val="000761D6"/>
    <w:rsid w:val="0007718C"/>
    <w:rsid w:val="00086220"/>
    <w:rsid w:val="00090E9A"/>
    <w:rsid w:val="00090EA3"/>
    <w:rsid w:val="00093211"/>
    <w:rsid w:val="00094CF8"/>
    <w:rsid w:val="000A1390"/>
    <w:rsid w:val="000A15BE"/>
    <w:rsid w:val="000B3AF5"/>
    <w:rsid w:val="000C2A1A"/>
    <w:rsid w:val="000C3471"/>
    <w:rsid w:val="000E795C"/>
    <w:rsid w:val="000F2554"/>
    <w:rsid w:val="000F3890"/>
    <w:rsid w:val="000F49AA"/>
    <w:rsid w:val="0010354E"/>
    <w:rsid w:val="0011681E"/>
    <w:rsid w:val="00117EE3"/>
    <w:rsid w:val="0012035A"/>
    <w:rsid w:val="0012419D"/>
    <w:rsid w:val="001407E3"/>
    <w:rsid w:val="001503C1"/>
    <w:rsid w:val="0015722F"/>
    <w:rsid w:val="001609F2"/>
    <w:rsid w:val="0016549B"/>
    <w:rsid w:val="001657B4"/>
    <w:rsid w:val="00185407"/>
    <w:rsid w:val="00192ADB"/>
    <w:rsid w:val="001A1417"/>
    <w:rsid w:val="001A662A"/>
    <w:rsid w:val="001A7A94"/>
    <w:rsid w:val="001C24CD"/>
    <w:rsid w:val="001D62F0"/>
    <w:rsid w:val="001E586A"/>
    <w:rsid w:val="001F01FD"/>
    <w:rsid w:val="001F27AB"/>
    <w:rsid w:val="001F4991"/>
    <w:rsid w:val="00217239"/>
    <w:rsid w:val="00222D01"/>
    <w:rsid w:val="00224123"/>
    <w:rsid w:val="00224EB0"/>
    <w:rsid w:val="0022772E"/>
    <w:rsid w:val="00242782"/>
    <w:rsid w:val="00245E30"/>
    <w:rsid w:val="00255382"/>
    <w:rsid w:val="00257C2B"/>
    <w:rsid w:val="00282101"/>
    <w:rsid w:val="002823CC"/>
    <w:rsid w:val="00284EF0"/>
    <w:rsid w:val="00286755"/>
    <w:rsid w:val="002B719E"/>
    <w:rsid w:val="002B72B4"/>
    <w:rsid w:val="002C17EF"/>
    <w:rsid w:val="002C1FC4"/>
    <w:rsid w:val="002C2BF8"/>
    <w:rsid w:val="002C2C0D"/>
    <w:rsid w:val="002C70EE"/>
    <w:rsid w:val="002C75D1"/>
    <w:rsid w:val="002E2AD1"/>
    <w:rsid w:val="002E44BA"/>
    <w:rsid w:val="002F0B8C"/>
    <w:rsid w:val="002F1A66"/>
    <w:rsid w:val="00300D41"/>
    <w:rsid w:val="00307B60"/>
    <w:rsid w:val="0031514E"/>
    <w:rsid w:val="0034225A"/>
    <w:rsid w:val="003451B2"/>
    <w:rsid w:val="00354041"/>
    <w:rsid w:val="003723F6"/>
    <w:rsid w:val="00375C7E"/>
    <w:rsid w:val="00383557"/>
    <w:rsid w:val="003842A5"/>
    <w:rsid w:val="0038757F"/>
    <w:rsid w:val="0039304C"/>
    <w:rsid w:val="003A1171"/>
    <w:rsid w:val="003B11E1"/>
    <w:rsid w:val="003C21DC"/>
    <w:rsid w:val="003D68C7"/>
    <w:rsid w:val="003D68D6"/>
    <w:rsid w:val="003E1190"/>
    <w:rsid w:val="003E18E8"/>
    <w:rsid w:val="004052AC"/>
    <w:rsid w:val="0041183D"/>
    <w:rsid w:val="00411BB1"/>
    <w:rsid w:val="00414C29"/>
    <w:rsid w:val="004238C0"/>
    <w:rsid w:val="00444B55"/>
    <w:rsid w:val="004A1274"/>
    <w:rsid w:val="004B654A"/>
    <w:rsid w:val="004C26AD"/>
    <w:rsid w:val="004C5130"/>
    <w:rsid w:val="004C5C6E"/>
    <w:rsid w:val="004D108A"/>
    <w:rsid w:val="004D67B2"/>
    <w:rsid w:val="004E73E1"/>
    <w:rsid w:val="00503A1B"/>
    <w:rsid w:val="005203CD"/>
    <w:rsid w:val="005259CB"/>
    <w:rsid w:val="0053009F"/>
    <w:rsid w:val="00531FFB"/>
    <w:rsid w:val="005369FC"/>
    <w:rsid w:val="0054760A"/>
    <w:rsid w:val="00552489"/>
    <w:rsid w:val="00571EFF"/>
    <w:rsid w:val="005733C6"/>
    <w:rsid w:val="00586543"/>
    <w:rsid w:val="005904DA"/>
    <w:rsid w:val="00591164"/>
    <w:rsid w:val="005A162E"/>
    <w:rsid w:val="005A729A"/>
    <w:rsid w:val="005B2332"/>
    <w:rsid w:val="005B6D1E"/>
    <w:rsid w:val="005C12CC"/>
    <w:rsid w:val="005C1F53"/>
    <w:rsid w:val="005C7F65"/>
    <w:rsid w:val="005D120C"/>
    <w:rsid w:val="005D3298"/>
    <w:rsid w:val="005E3FE0"/>
    <w:rsid w:val="005F20E3"/>
    <w:rsid w:val="006017C2"/>
    <w:rsid w:val="006030BC"/>
    <w:rsid w:val="00603221"/>
    <w:rsid w:val="0060384F"/>
    <w:rsid w:val="00607266"/>
    <w:rsid w:val="00607717"/>
    <w:rsid w:val="00607A23"/>
    <w:rsid w:val="006157EC"/>
    <w:rsid w:val="0061787A"/>
    <w:rsid w:val="0063339C"/>
    <w:rsid w:val="00635821"/>
    <w:rsid w:val="00642F95"/>
    <w:rsid w:val="00660BC7"/>
    <w:rsid w:val="006630D1"/>
    <w:rsid w:val="006A2D32"/>
    <w:rsid w:val="006A4F43"/>
    <w:rsid w:val="006B1054"/>
    <w:rsid w:val="006B4430"/>
    <w:rsid w:val="006C6902"/>
    <w:rsid w:val="006C6C61"/>
    <w:rsid w:val="006C7101"/>
    <w:rsid w:val="006D23A8"/>
    <w:rsid w:val="006D4E49"/>
    <w:rsid w:val="006D6EE5"/>
    <w:rsid w:val="006E45B5"/>
    <w:rsid w:val="00702AA5"/>
    <w:rsid w:val="00705DFF"/>
    <w:rsid w:val="007073A0"/>
    <w:rsid w:val="0071023D"/>
    <w:rsid w:val="00730603"/>
    <w:rsid w:val="00733C05"/>
    <w:rsid w:val="00752377"/>
    <w:rsid w:val="007577DE"/>
    <w:rsid w:val="00761DDB"/>
    <w:rsid w:val="00767936"/>
    <w:rsid w:val="00780779"/>
    <w:rsid w:val="007A2F91"/>
    <w:rsid w:val="007B38F3"/>
    <w:rsid w:val="007B5260"/>
    <w:rsid w:val="007C4DC3"/>
    <w:rsid w:val="007F47DE"/>
    <w:rsid w:val="007F7E67"/>
    <w:rsid w:val="00835F48"/>
    <w:rsid w:val="00836170"/>
    <w:rsid w:val="00842158"/>
    <w:rsid w:val="0084396A"/>
    <w:rsid w:val="00856303"/>
    <w:rsid w:val="0087019F"/>
    <w:rsid w:val="00883E35"/>
    <w:rsid w:val="00884059"/>
    <w:rsid w:val="0089171C"/>
    <w:rsid w:val="008942D7"/>
    <w:rsid w:val="00895361"/>
    <w:rsid w:val="00897887"/>
    <w:rsid w:val="008A24FC"/>
    <w:rsid w:val="008B1269"/>
    <w:rsid w:val="008B636E"/>
    <w:rsid w:val="008C35DB"/>
    <w:rsid w:val="008D6109"/>
    <w:rsid w:val="008D6F23"/>
    <w:rsid w:val="008E3C69"/>
    <w:rsid w:val="008E7E50"/>
    <w:rsid w:val="00913A8D"/>
    <w:rsid w:val="00914628"/>
    <w:rsid w:val="009279C3"/>
    <w:rsid w:val="00937C74"/>
    <w:rsid w:val="0094683E"/>
    <w:rsid w:val="009521B5"/>
    <w:rsid w:val="009555D4"/>
    <w:rsid w:val="00964687"/>
    <w:rsid w:val="009844E6"/>
    <w:rsid w:val="00987E03"/>
    <w:rsid w:val="00997B50"/>
    <w:rsid w:val="009A65A0"/>
    <w:rsid w:val="009B3396"/>
    <w:rsid w:val="009C1707"/>
    <w:rsid w:val="009C718B"/>
    <w:rsid w:val="009D1AF8"/>
    <w:rsid w:val="009E074E"/>
    <w:rsid w:val="009F3DCC"/>
    <w:rsid w:val="00A066E0"/>
    <w:rsid w:val="00A111F3"/>
    <w:rsid w:val="00A30B63"/>
    <w:rsid w:val="00A47A32"/>
    <w:rsid w:val="00A63AB8"/>
    <w:rsid w:val="00A663FF"/>
    <w:rsid w:val="00A705ED"/>
    <w:rsid w:val="00A77CEC"/>
    <w:rsid w:val="00A87766"/>
    <w:rsid w:val="00A92B0D"/>
    <w:rsid w:val="00A9380F"/>
    <w:rsid w:val="00AC65C6"/>
    <w:rsid w:val="00AD2424"/>
    <w:rsid w:val="00AD6D1A"/>
    <w:rsid w:val="00AE2B05"/>
    <w:rsid w:val="00AE4394"/>
    <w:rsid w:val="00B00427"/>
    <w:rsid w:val="00B01031"/>
    <w:rsid w:val="00B01ADA"/>
    <w:rsid w:val="00B20B73"/>
    <w:rsid w:val="00B31C7A"/>
    <w:rsid w:val="00B52DC8"/>
    <w:rsid w:val="00B542C9"/>
    <w:rsid w:val="00B54988"/>
    <w:rsid w:val="00B71741"/>
    <w:rsid w:val="00B72363"/>
    <w:rsid w:val="00B87C47"/>
    <w:rsid w:val="00B95AC6"/>
    <w:rsid w:val="00BA29DE"/>
    <w:rsid w:val="00BB76A3"/>
    <w:rsid w:val="00BC6662"/>
    <w:rsid w:val="00BE0210"/>
    <w:rsid w:val="00BF161B"/>
    <w:rsid w:val="00C02AFF"/>
    <w:rsid w:val="00C13BA1"/>
    <w:rsid w:val="00C20977"/>
    <w:rsid w:val="00C24211"/>
    <w:rsid w:val="00C301DF"/>
    <w:rsid w:val="00C3577F"/>
    <w:rsid w:val="00C46FE6"/>
    <w:rsid w:val="00C513F7"/>
    <w:rsid w:val="00C5215B"/>
    <w:rsid w:val="00C6152B"/>
    <w:rsid w:val="00C73DE1"/>
    <w:rsid w:val="00C85936"/>
    <w:rsid w:val="00C87DAB"/>
    <w:rsid w:val="00CA02A4"/>
    <w:rsid w:val="00CA3D43"/>
    <w:rsid w:val="00CB054D"/>
    <w:rsid w:val="00CB218A"/>
    <w:rsid w:val="00CB6DF4"/>
    <w:rsid w:val="00CC0C95"/>
    <w:rsid w:val="00CC6110"/>
    <w:rsid w:val="00CD0B5D"/>
    <w:rsid w:val="00CE3F49"/>
    <w:rsid w:val="00CF4821"/>
    <w:rsid w:val="00D04854"/>
    <w:rsid w:val="00D17125"/>
    <w:rsid w:val="00D1793F"/>
    <w:rsid w:val="00D455FC"/>
    <w:rsid w:val="00D60888"/>
    <w:rsid w:val="00D74E4E"/>
    <w:rsid w:val="00D765B0"/>
    <w:rsid w:val="00D82B87"/>
    <w:rsid w:val="00D878DF"/>
    <w:rsid w:val="00D95BBE"/>
    <w:rsid w:val="00DA70F6"/>
    <w:rsid w:val="00DC0C31"/>
    <w:rsid w:val="00DC1867"/>
    <w:rsid w:val="00DC7845"/>
    <w:rsid w:val="00DD1B9B"/>
    <w:rsid w:val="00DF0524"/>
    <w:rsid w:val="00DF2240"/>
    <w:rsid w:val="00DF36E5"/>
    <w:rsid w:val="00E03DD5"/>
    <w:rsid w:val="00E439C2"/>
    <w:rsid w:val="00E5404E"/>
    <w:rsid w:val="00E664AA"/>
    <w:rsid w:val="00E675D6"/>
    <w:rsid w:val="00E754B0"/>
    <w:rsid w:val="00E80873"/>
    <w:rsid w:val="00E93E91"/>
    <w:rsid w:val="00ED44E1"/>
    <w:rsid w:val="00EE0DFE"/>
    <w:rsid w:val="00EE19D1"/>
    <w:rsid w:val="00EF1621"/>
    <w:rsid w:val="00F033E3"/>
    <w:rsid w:val="00F17BAE"/>
    <w:rsid w:val="00F208C9"/>
    <w:rsid w:val="00F40FD4"/>
    <w:rsid w:val="00F5244C"/>
    <w:rsid w:val="00F54BB6"/>
    <w:rsid w:val="00F55A5F"/>
    <w:rsid w:val="00F61D50"/>
    <w:rsid w:val="00F671C0"/>
    <w:rsid w:val="00F8748C"/>
    <w:rsid w:val="00F9286F"/>
    <w:rsid w:val="00F96C5B"/>
    <w:rsid w:val="00F96E12"/>
    <w:rsid w:val="00FB2F58"/>
    <w:rsid w:val="00FC36CA"/>
    <w:rsid w:val="00FD3BAA"/>
    <w:rsid w:val="00FD66C3"/>
    <w:rsid w:val="00FE74B5"/>
    <w:rsid w:val="00FF4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1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B218A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B218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218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4A127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A12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4A127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A12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D608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9B3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link w:val="ad"/>
    <w:unhideWhenUsed/>
    <w:rsid w:val="0010354E"/>
    <w:pPr>
      <w:jc w:val="both"/>
    </w:pPr>
    <w:rPr>
      <w:sz w:val="28"/>
      <w:szCs w:val="20"/>
    </w:rPr>
  </w:style>
  <w:style w:type="character" w:customStyle="1" w:styleId="ad">
    <w:name w:val="Основной текст Знак"/>
    <w:basedOn w:val="a0"/>
    <w:link w:val="ac"/>
    <w:rsid w:val="0010354E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1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B218A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B218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218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4A127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A12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4A127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A12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D608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9B3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4580D-C860-4421-9974-8DCAA9CC6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1799</Words>
  <Characters>10258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Сидоренко Виолета Александровна</dc:creator>
  <cp:lastModifiedBy>Сидоренко Виолета Александровна</cp:lastModifiedBy>
  <cp:revision>2</cp:revision>
  <cp:lastPrinted>2017-07-05T13:52:00Z</cp:lastPrinted>
  <dcterms:created xsi:type="dcterms:W3CDTF">2017-08-18T12:10:00Z</dcterms:created>
  <dcterms:modified xsi:type="dcterms:W3CDTF">2017-08-18T12:10:00Z</dcterms:modified>
</cp:coreProperties>
</file>